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3809F1" w14:textId="77777777" w:rsidR="00897AF7" w:rsidRPr="00CD286D" w:rsidRDefault="00897AF7" w:rsidP="00DA35E5">
      <w:pPr>
        <w:spacing w:after="200" w:line="276" w:lineRule="auto"/>
        <w:rPr>
          <w:rFonts w:ascii="Times New Roman" w:hAnsi="Times New Roman"/>
          <w:b/>
          <w:lang w:val="en-GB"/>
        </w:rPr>
      </w:pPr>
      <w:r w:rsidRPr="00CD286D">
        <w:rPr>
          <w:rFonts w:ascii="Times New Roman" w:hAnsi="Times New Roman"/>
          <w:b/>
          <w:lang w:val="en-GB"/>
        </w:rPr>
        <w:t>LEGAL NOTICE NO……………</w:t>
      </w:r>
      <w:r w:rsidR="00CD3307" w:rsidRPr="00CD286D">
        <w:rPr>
          <w:rFonts w:ascii="Times New Roman" w:hAnsi="Times New Roman"/>
          <w:b/>
          <w:lang w:val="en-GB"/>
        </w:rPr>
        <w:t>…...</w:t>
      </w:r>
    </w:p>
    <w:p w14:paraId="7BE2357E" w14:textId="77777777" w:rsidR="00897AF7" w:rsidRPr="00CD286D" w:rsidRDefault="00897AF7" w:rsidP="00897AF7">
      <w:pPr>
        <w:rPr>
          <w:rFonts w:ascii="Times New Roman" w:hAnsi="Times New Roman"/>
          <w:b/>
          <w:lang w:val="en-GB"/>
        </w:rPr>
      </w:pPr>
    </w:p>
    <w:p w14:paraId="302B25E6" w14:textId="77777777" w:rsidR="00897AF7" w:rsidRPr="00CD286D" w:rsidRDefault="00897AF7" w:rsidP="00897AF7">
      <w:pPr>
        <w:spacing w:after="120"/>
        <w:rPr>
          <w:rFonts w:ascii="Times New Roman" w:hAnsi="Times New Roman"/>
          <w:b/>
          <w:lang w:val="en-GB"/>
        </w:rPr>
      </w:pPr>
    </w:p>
    <w:p w14:paraId="0259BD9A" w14:textId="77777777" w:rsidR="00897AF7" w:rsidRPr="00CD286D" w:rsidRDefault="00897AF7" w:rsidP="00897AF7">
      <w:pPr>
        <w:spacing w:after="120"/>
        <w:jc w:val="center"/>
        <w:rPr>
          <w:rFonts w:ascii="Times New Roman" w:hAnsi="Times New Roman"/>
          <w:b/>
          <w:lang w:val="en-GB"/>
        </w:rPr>
      </w:pPr>
      <w:r w:rsidRPr="00CD286D">
        <w:rPr>
          <w:rFonts w:ascii="Times New Roman" w:hAnsi="Times New Roman"/>
          <w:b/>
          <w:lang w:val="en-GB"/>
        </w:rPr>
        <w:t>THE MINING ACT</w:t>
      </w:r>
    </w:p>
    <w:p w14:paraId="47CB76A4" w14:textId="5E80512A" w:rsidR="00897AF7" w:rsidRPr="00CD286D" w:rsidRDefault="00897AF7" w:rsidP="00897AF7">
      <w:pPr>
        <w:spacing w:after="120"/>
        <w:jc w:val="center"/>
        <w:rPr>
          <w:rFonts w:ascii="Times New Roman" w:hAnsi="Times New Roman"/>
          <w:b/>
          <w:lang w:val="en-GB"/>
        </w:rPr>
      </w:pPr>
      <w:r w:rsidRPr="00CD286D">
        <w:rPr>
          <w:rFonts w:ascii="Times New Roman" w:hAnsi="Times New Roman"/>
          <w:b/>
          <w:lang w:val="en-GB"/>
        </w:rPr>
        <w:t>(</w:t>
      </w:r>
      <w:r w:rsidRPr="00CD286D">
        <w:rPr>
          <w:rFonts w:ascii="Times New Roman" w:hAnsi="Times New Roman"/>
          <w:b/>
          <w:i/>
          <w:lang w:val="en-GB"/>
        </w:rPr>
        <w:t xml:space="preserve">No. </w:t>
      </w:r>
      <w:r w:rsidR="00CD3307" w:rsidRPr="00CD286D">
        <w:rPr>
          <w:rFonts w:ascii="Times New Roman" w:hAnsi="Times New Roman"/>
          <w:b/>
          <w:i/>
          <w:lang w:val="en-GB"/>
        </w:rPr>
        <w:t>xx</w:t>
      </w:r>
      <w:r w:rsidRPr="00CD286D">
        <w:rPr>
          <w:rFonts w:ascii="Times New Roman" w:hAnsi="Times New Roman"/>
          <w:b/>
          <w:i/>
          <w:lang w:val="en-GB"/>
        </w:rPr>
        <w:t xml:space="preserve"> of </w:t>
      </w:r>
      <w:r w:rsidR="00A534FF">
        <w:rPr>
          <w:rFonts w:ascii="Times New Roman" w:hAnsi="Times New Roman"/>
          <w:b/>
          <w:i/>
          <w:lang w:val="en-GB"/>
        </w:rPr>
        <w:t>20xx</w:t>
      </w:r>
      <w:r w:rsidRPr="00CD286D">
        <w:rPr>
          <w:rFonts w:ascii="Times New Roman" w:hAnsi="Times New Roman"/>
          <w:b/>
          <w:lang w:val="en-GB"/>
        </w:rPr>
        <w:t>)</w:t>
      </w:r>
    </w:p>
    <w:p w14:paraId="6393462C" w14:textId="77777777" w:rsidR="00897AF7" w:rsidRPr="00CD286D" w:rsidRDefault="00897AF7" w:rsidP="00897AF7">
      <w:pPr>
        <w:spacing w:after="120"/>
        <w:rPr>
          <w:rFonts w:ascii="Times New Roman" w:hAnsi="Times New Roman"/>
          <w:b/>
          <w:lang w:val="en-GB"/>
        </w:rPr>
      </w:pPr>
    </w:p>
    <w:p w14:paraId="23F7F99A" w14:textId="77777777" w:rsidR="00897AF7" w:rsidRPr="00CD286D" w:rsidRDefault="00897AF7" w:rsidP="00897AF7">
      <w:pPr>
        <w:spacing w:after="120"/>
        <w:rPr>
          <w:rFonts w:ascii="Times New Roman" w:hAnsi="Times New Roman"/>
          <w:b/>
          <w:lang w:val="en-GB"/>
        </w:rPr>
      </w:pPr>
      <w:r w:rsidRPr="00CD286D">
        <w:rPr>
          <w:rFonts w:ascii="Times New Roman" w:hAnsi="Times New Roman"/>
          <w:b/>
          <w:lang w:val="en-GB"/>
        </w:rPr>
        <w:t>ARRANGEMENT OF REGULATIONS</w:t>
      </w:r>
    </w:p>
    <w:p w14:paraId="7B2F46D5" w14:textId="77777777" w:rsidR="00975A7A" w:rsidRPr="00C41DA3" w:rsidRDefault="00975A7A" w:rsidP="006A6F16">
      <w:pPr>
        <w:spacing w:after="200" w:line="276" w:lineRule="auto"/>
        <w:rPr>
          <w:rFonts w:ascii="Times New Roman" w:eastAsiaTheme="minorEastAsia" w:hAnsi="Times New Roman"/>
          <w:lang w:val="en-GB" w:eastAsia="en-GB"/>
        </w:rPr>
      </w:pPr>
      <w:bookmarkStart w:id="0" w:name="_GoBack"/>
      <w:bookmarkEnd w:id="0"/>
      <w:r w:rsidRPr="00C41DA3">
        <w:rPr>
          <w:rFonts w:ascii="Times New Roman" w:eastAsiaTheme="minorEastAsia" w:hAnsi="Times New Roman"/>
          <w:lang w:val="en-GB" w:eastAsia="en-GB"/>
        </w:rPr>
        <w:t>1. Citation</w:t>
      </w:r>
    </w:p>
    <w:p w14:paraId="5FBD5AEE" w14:textId="77777777" w:rsidR="00975A7A" w:rsidRPr="00C41DA3" w:rsidRDefault="00975A7A" w:rsidP="006A6F16">
      <w:pPr>
        <w:spacing w:after="200" w:line="276" w:lineRule="auto"/>
        <w:rPr>
          <w:rFonts w:ascii="Times New Roman" w:eastAsiaTheme="minorEastAsia" w:hAnsi="Times New Roman"/>
          <w:lang w:val="en-GB" w:eastAsia="en-GB"/>
        </w:rPr>
      </w:pPr>
      <w:r w:rsidRPr="00C41DA3">
        <w:rPr>
          <w:rFonts w:ascii="Times New Roman" w:eastAsiaTheme="minorEastAsia" w:hAnsi="Times New Roman"/>
          <w:lang w:val="en-GB" w:eastAsia="en-GB"/>
        </w:rPr>
        <w:t>2. Interpretation</w:t>
      </w:r>
    </w:p>
    <w:p w14:paraId="7E56388B" w14:textId="77777777" w:rsidR="00574F41" w:rsidRPr="00C41DA3" w:rsidRDefault="00574F41" w:rsidP="006A6F16">
      <w:pPr>
        <w:spacing w:after="200" w:line="276" w:lineRule="auto"/>
        <w:rPr>
          <w:rFonts w:ascii="Times New Roman" w:eastAsiaTheme="minorEastAsia" w:hAnsi="Times New Roman"/>
          <w:lang w:val="en-GB" w:eastAsia="en-GB"/>
        </w:rPr>
      </w:pPr>
      <w:r w:rsidRPr="00C41DA3">
        <w:rPr>
          <w:rFonts w:ascii="Times New Roman" w:eastAsiaTheme="minorEastAsia" w:hAnsi="Times New Roman"/>
          <w:lang w:val="en-GB" w:eastAsia="en-GB"/>
        </w:rPr>
        <w:t>3. Purpose of Regulations</w:t>
      </w:r>
    </w:p>
    <w:p w14:paraId="4CC435C4" w14:textId="77777777" w:rsidR="00975A7A" w:rsidRPr="00C41DA3" w:rsidRDefault="00FE09E1" w:rsidP="006A6F16">
      <w:pPr>
        <w:spacing w:after="200" w:line="276" w:lineRule="auto"/>
        <w:rPr>
          <w:rFonts w:ascii="Times New Roman" w:eastAsiaTheme="minorEastAsia" w:hAnsi="Times New Roman"/>
          <w:lang w:val="en-GB" w:eastAsia="en-GB"/>
        </w:rPr>
      </w:pPr>
      <w:r w:rsidRPr="00C41DA3">
        <w:rPr>
          <w:rFonts w:ascii="Times New Roman" w:eastAsiaTheme="minorEastAsia" w:hAnsi="Times New Roman"/>
          <w:lang w:val="en-GB" w:eastAsia="en-GB"/>
        </w:rPr>
        <w:t>4</w:t>
      </w:r>
      <w:r w:rsidR="00975A7A" w:rsidRPr="00C41DA3">
        <w:rPr>
          <w:rFonts w:ascii="Times New Roman" w:eastAsiaTheme="minorEastAsia" w:hAnsi="Times New Roman"/>
          <w:lang w:val="en-GB" w:eastAsia="en-GB"/>
        </w:rPr>
        <w:t>. Application of Regulations</w:t>
      </w:r>
    </w:p>
    <w:p w14:paraId="1E4F710E" w14:textId="77777777" w:rsidR="00532907" w:rsidRPr="00C41DA3" w:rsidRDefault="00527FA6" w:rsidP="006A6F16">
      <w:pPr>
        <w:spacing w:after="200" w:line="276" w:lineRule="auto"/>
        <w:rPr>
          <w:rFonts w:ascii="Times New Roman" w:eastAsiaTheme="minorEastAsia" w:hAnsi="Times New Roman"/>
          <w:lang w:val="en-GB" w:eastAsia="en-GB"/>
        </w:rPr>
      </w:pPr>
      <w:r w:rsidRPr="00C41DA3">
        <w:rPr>
          <w:rFonts w:ascii="Times New Roman" w:eastAsiaTheme="minorEastAsia" w:hAnsi="Times New Roman"/>
          <w:lang w:val="en-GB" w:eastAsia="en-GB"/>
        </w:rPr>
        <w:t xml:space="preserve">5. Employment and Training </w:t>
      </w:r>
      <w:r w:rsidR="00532907" w:rsidRPr="00C41DA3">
        <w:rPr>
          <w:rFonts w:ascii="Times New Roman" w:eastAsiaTheme="minorEastAsia" w:hAnsi="Times New Roman"/>
          <w:lang w:val="en-GB" w:eastAsia="en-GB"/>
        </w:rPr>
        <w:t>Requirement</w:t>
      </w:r>
    </w:p>
    <w:p w14:paraId="68B0D92F" w14:textId="77777777" w:rsidR="00532907" w:rsidRPr="00C41DA3" w:rsidRDefault="00532907" w:rsidP="006A6F16">
      <w:pPr>
        <w:spacing w:after="200" w:line="276" w:lineRule="auto"/>
        <w:rPr>
          <w:rFonts w:ascii="Times New Roman" w:eastAsiaTheme="minorEastAsia" w:hAnsi="Times New Roman"/>
          <w:lang w:val="en-GB" w:eastAsia="en-GB"/>
        </w:rPr>
      </w:pPr>
      <w:r w:rsidRPr="00C41DA3">
        <w:rPr>
          <w:rFonts w:ascii="Times New Roman" w:eastAsiaTheme="minorEastAsia" w:hAnsi="Times New Roman"/>
          <w:lang w:val="en-GB" w:eastAsia="en-GB"/>
        </w:rPr>
        <w:t>6. Submission of Employment</w:t>
      </w:r>
      <w:r w:rsidR="0041224D" w:rsidRPr="00C41DA3">
        <w:rPr>
          <w:rFonts w:ascii="Times New Roman" w:eastAsiaTheme="minorEastAsia" w:hAnsi="Times New Roman"/>
          <w:lang w:val="en-GB" w:eastAsia="en-GB"/>
        </w:rPr>
        <w:t xml:space="preserve">, </w:t>
      </w:r>
      <w:r w:rsidRPr="00C41DA3">
        <w:rPr>
          <w:rFonts w:ascii="Times New Roman" w:eastAsiaTheme="minorEastAsia" w:hAnsi="Times New Roman"/>
          <w:lang w:val="en-GB" w:eastAsia="en-GB"/>
        </w:rPr>
        <w:t xml:space="preserve">Training </w:t>
      </w:r>
      <w:r w:rsidR="0041224D" w:rsidRPr="00C41DA3">
        <w:rPr>
          <w:rFonts w:ascii="Times New Roman" w:eastAsiaTheme="minorEastAsia" w:hAnsi="Times New Roman"/>
          <w:lang w:val="en-GB" w:eastAsia="en-GB"/>
        </w:rPr>
        <w:t xml:space="preserve">and Succession </w:t>
      </w:r>
      <w:r w:rsidRPr="00C41DA3">
        <w:rPr>
          <w:rFonts w:ascii="Times New Roman" w:eastAsiaTheme="minorEastAsia" w:hAnsi="Times New Roman"/>
          <w:lang w:val="en-GB" w:eastAsia="en-GB"/>
        </w:rPr>
        <w:t>Plan</w:t>
      </w:r>
    </w:p>
    <w:p w14:paraId="6388DBA1" w14:textId="77777777" w:rsidR="00532907" w:rsidRPr="00C41DA3" w:rsidRDefault="00532907" w:rsidP="006A6F16">
      <w:pPr>
        <w:spacing w:after="200" w:line="276" w:lineRule="auto"/>
        <w:rPr>
          <w:rFonts w:ascii="Times New Roman" w:eastAsiaTheme="minorEastAsia" w:hAnsi="Times New Roman"/>
          <w:lang w:val="en-GB" w:eastAsia="en-GB"/>
        </w:rPr>
      </w:pPr>
      <w:r w:rsidRPr="00C41DA3">
        <w:rPr>
          <w:rFonts w:ascii="Times New Roman" w:eastAsiaTheme="minorEastAsia" w:hAnsi="Times New Roman"/>
          <w:lang w:val="en-GB" w:eastAsia="en-GB"/>
        </w:rPr>
        <w:t>7. Middle and Junior Level Positions</w:t>
      </w:r>
    </w:p>
    <w:p w14:paraId="145E9D7C" w14:textId="77777777" w:rsidR="00A609AB" w:rsidRPr="00C41DA3" w:rsidRDefault="00A609AB" w:rsidP="00A609AB">
      <w:pPr>
        <w:autoSpaceDE w:val="0"/>
        <w:autoSpaceDN w:val="0"/>
        <w:adjustRightInd w:val="0"/>
        <w:spacing w:line="276" w:lineRule="auto"/>
        <w:jc w:val="both"/>
        <w:rPr>
          <w:rFonts w:ascii="Times New Roman" w:eastAsiaTheme="minorHAnsi" w:hAnsi="Times New Roman"/>
          <w:color w:val="000000" w:themeColor="text1"/>
          <w:lang w:val="en-GB"/>
        </w:rPr>
      </w:pPr>
      <w:r w:rsidRPr="00C41DA3">
        <w:rPr>
          <w:rFonts w:ascii="Times New Roman" w:eastAsiaTheme="minorHAnsi" w:hAnsi="Times New Roman"/>
          <w:color w:val="000000" w:themeColor="text1"/>
          <w:lang w:val="en-GB"/>
        </w:rPr>
        <w:t xml:space="preserve">8. Obligation to Establish a Database and a Specialist Pool of </w:t>
      </w:r>
      <w:r w:rsidR="00CD3307" w:rsidRPr="00C41DA3">
        <w:rPr>
          <w:rFonts w:ascii="Times New Roman" w:eastAsiaTheme="minorHAnsi" w:hAnsi="Times New Roman"/>
          <w:color w:val="000000" w:themeColor="text1"/>
          <w:lang w:val="en-GB"/>
        </w:rPr>
        <w:t>Somaliland</w:t>
      </w:r>
      <w:r w:rsidRPr="00C41DA3">
        <w:rPr>
          <w:rFonts w:ascii="Times New Roman" w:eastAsiaTheme="minorHAnsi" w:hAnsi="Times New Roman"/>
          <w:color w:val="000000" w:themeColor="text1"/>
          <w:lang w:val="en-GB"/>
        </w:rPr>
        <w:t xml:space="preserve"> Experts</w:t>
      </w:r>
    </w:p>
    <w:p w14:paraId="0CCC6A67" w14:textId="77777777" w:rsidR="00A609AB" w:rsidRPr="00C41DA3" w:rsidRDefault="00A609AB" w:rsidP="00A609AB">
      <w:pPr>
        <w:autoSpaceDE w:val="0"/>
        <w:autoSpaceDN w:val="0"/>
        <w:adjustRightInd w:val="0"/>
        <w:spacing w:line="276" w:lineRule="auto"/>
        <w:jc w:val="both"/>
        <w:rPr>
          <w:rFonts w:ascii="Times New Roman" w:eastAsiaTheme="minorHAnsi" w:hAnsi="Times New Roman"/>
          <w:b/>
          <w:color w:val="000000" w:themeColor="text1"/>
          <w:lang w:val="en-GB"/>
        </w:rPr>
      </w:pPr>
    </w:p>
    <w:p w14:paraId="191AA86B" w14:textId="77777777" w:rsidR="00F00D16" w:rsidRPr="00C41DA3" w:rsidRDefault="00A609AB" w:rsidP="006A6F16">
      <w:pPr>
        <w:spacing w:after="200" w:line="276" w:lineRule="auto"/>
        <w:rPr>
          <w:rFonts w:ascii="Times New Roman" w:eastAsiaTheme="minorEastAsia" w:hAnsi="Times New Roman"/>
          <w:lang w:val="en-GB" w:eastAsia="en-GB"/>
        </w:rPr>
      </w:pPr>
      <w:r w:rsidRPr="00C41DA3">
        <w:rPr>
          <w:rFonts w:ascii="Times New Roman" w:eastAsiaTheme="minorEastAsia" w:hAnsi="Times New Roman"/>
          <w:lang w:val="en-GB" w:eastAsia="en-GB"/>
        </w:rPr>
        <w:t>9</w:t>
      </w:r>
      <w:r w:rsidR="00532907" w:rsidRPr="00C41DA3">
        <w:rPr>
          <w:rFonts w:ascii="Times New Roman" w:eastAsiaTheme="minorEastAsia" w:hAnsi="Times New Roman"/>
          <w:lang w:val="en-GB" w:eastAsia="en-GB"/>
        </w:rPr>
        <w:t>.</w:t>
      </w:r>
      <w:r w:rsidR="002F3D05" w:rsidRPr="00C41DA3">
        <w:rPr>
          <w:rFonts w:ascii="Times New Roman" w:eastAsiaTheme="minorEastAsia" w:hAnsi="Times New Roman"/>
          <w:lang w:val="en-GB" w:eastAsia="en-GB"/>
        </w:rPr>
        <w:t xml:space="preserve"> </w:t>
      </w:r>
      <w:r w:rsidR="0044613A" w:rsidRPr="00C41DA3">
        <w:rPr>
          <w:rFonts w:ascii="Times New Roman" w:eastAsiaTheme="minorEastAsia" w:hAnsi="Times New Roman"/>
          <w:lang w:val="en-GB" w:eastAsia="en-GB"/>
        </w:rPr>
        <w:t xml:space="preserve">Promotion of </w:t>
      </w:r>
      <w:r w:rsidR="00F51EB0" w:rsidRPr="00C41DA3">
        <w:rPr>
          <w:rFonts w:ascii="Times New Roman" w:eastAsiaTheme="minorEastAsia" w:hAnsi="Times New Roman"/>
          <w:lang w:val="en-GB" w:eastAsia="en-GB"/>
        </w:rPr>
        <w:t>Research and Development</w:t>
      </w:r>
    </w:p>
    <w:p w14:paraId="2EBBD0C9" w14:textId="77777777" w:rsidR="00532907" w:rsidRPr="00C41DA3" w:rsidRDefault="00A609AB" w:rsidP="006A6F16">
      <w:pPr>
        <w:spacing w:after="200" w:line="276" w:lineRule="auto"/>
        <w:rPr>
          <w:rFonts w:ascii="Times New Roman" w:eastAsiaTheme="minorEastAsia" w:hAnsi="Times New Roman"/>
          <w:lang w:val="en-GB" w:eastAsia="en-GB"/>
        </w:rPr>
      </w:pPr>
      <w:r w:rsidRPr="00C41DA3">
        <w:rPr>
          <w:rFonts w:ascii="Times New Roman" w:eastAsiaTheme="minorEastAsia" w:hAnsi="Times New Roman"/>
          <w:lang w:val="en-GB" w:eastAsia="en-GB"/>
        </w:rPr>
        <w:t>10</w:t>
      </w:r>
      <w:r w:rsidR="00F00D16" w:rsidRPr="00C41DA3">
        <w:rPr>
          <w:rFonts w:ascii="Times New Roman" w:eastAsiaTheme="minorEastAsia" w:hAnsi="Times New Roman"/>
          <w:lang w:val="en-GB" w:eastAsia="en-GB"/>
        </w:rPr>
        <w:t xml:space="preserve">. </w:t>
      </w:r>
      <w:r w:rsidR="001B330C" w:rsidRPr="00C41DA3">
        <w:rPr>
          <w:rFonts w:ascii="Times New Roman" w:eastAsiaTheme="minorEastAsia" w:hAnsi="Times New Roman"/>
          <w:lang w:val="en-GB" w:eastAsia="en-GB"/>
        </w:rPr>
        <w:t>Reporting Requirements</w:t>
      </w:r>
    </w:p>
    <w:p w14:paraId="76458688" w14:textId="7740C7BA" w:rsidR="001B330C" w:rsidRPr="00C41DA3" w:rsidRDefault="00A609AB" w:rsidP="006A6F16">
      <w:pPr>
        <w:spacing w:after="200" w:line="276" w:lineRule="auto"/>
        <w:rPr>
          <w:rFonts w:ascii="Times New Roman" w:eastAsiaTheme="minorEastAsia" w:hAnsi="Times New Roman"/>
          <w:lang w:val="en-GB" w:eastAsia="en-GB"/>
        </w:rPr>
      </w:pPr>
      <w:r w:rsidRPr="00C41DA3">
        <w:rPr>
          <w:rFonts w:ascii="Times New Roman" w:eastAsiaTheme="minorEastAsia" w:hAnsi="Times New Roman"/>
          <w:lang w:val="en-GB" w:eastAsia="en-GB"/>
        </w:rPr>
        <w:t>11</w:t>
      </w:r>
      <w:r w:rsidR="001B330C" w:rsidRPr="00C41DA3">
        <w:rPr>
          <w:rFonts w:ascii="Times New Roman" w:eastAsiaTheme="minorEastAsia" w:hAnsi="Times New Roman"/>
          <w:lang w:val="en-GB" w:eastAsia="en-GB"/>
        </w:rPr>
        <w:t>. Assessment of Performance Report</w:t>
      </w:r>
      <w:r w:rsidR="0073135E" w:rsidRPr="00C41DA3">
        <w:rPr>
          <w:rFonts w:ascii="Times New Roman" w:eastAsiaTheme="minorEastAsia" w:hAnsi="Times New Roman"/>
          <w:lang w:val="en-GB" w:eastAsia="en-GB"/>
        </w:rPr>
        <w:tab/>
      </w:r>
    </w:p>
    <w:p w14:paraId="6447159A" w14:textId="49DAF8E0" w:rsidR="00DD4C21" w:rsidRPr="00CD286D" w:rsidRDefault="006A51C5" w:rsidP="00DD4C21">
      <w:pPr>
        <w:spacing w:after="200" w:line="276" w:lineRule="auto"/>
        <w:rPr>
          <w:rFonts w:ascii="Times New Roman" w:eastAsiaTheme="minorEastAsia" w:hAnsi="Times New Roman"/>
          <w:lang w:val="en-GB" w:eastAsia="en-GB"/>
        </w:rPr>
      </w:pPr>
      <w:r w:rsidRPr="00C41DA3">
        <w:rPr>
          <w:rFonts w:ascii="Times New Roman" w:eastAsiaTheme="minorEastAsia" w:hAnsi="Times New Roman"/>
          <w:lang w:val="en-GB" w:eastAsia="en-GB"/>
        </w:rPr>
        <w:t>Schedule</w:t>
      </w:r>
      <w:r w:rsidR="000973B8" w:rsidRPr="00C41DA3">
        <w:rPr>
          <w:rFonts w:ascii="Times New Roman" w:eastAsiaTheme="minorEastAsia" w:hAnsi="Times New Roman"/>
          <w:lang w:val="en-GB" w:eastAsia="en-GB"/>
        </w:rPr>
        <w:t>: Expatriate Recruitment Application Form</w:t>
      </w:r>
    </w:p>
    <w:p w14:paraId="16149B13" w14:textId="77777777" w:rsidR="00D00095" w:rsidRPr="00CD286D" w:rsidRDefault="00D00095" w:rsidP="00DD4C21">
      <w:pPr>
        <w:spacing w:after="200" w:line="276" w:lineRule="auto"/>
        <w:rPr>
          <w:rFonts w:ascii="Times New Roman" w:hAnsi="Times New Roman"/>
          <w:b/>
          <w:lang w:val="en-GB"/>
        </w:rPr>
      </w:pPr>
    </w:p>
    <w:p w14:paraId="2F8DF17C" w14:textId="77777777" w:rsidR="00D00095" w:rsidRPr="00CD286D" w:rsidRDefault="00D00095" w:rsidP="00DD4C21">
      <w:pPr>
        <w:spacing w:after="200" w:line="276" w:lineRule="auto"/>
        <w:rPr>
          <w:rFonts w:ascii="Times New Roman" w:hAnsi="Times New Roman"/>
          <w:b/>
          <w:lang w:val="en-GB"/>
        </w:rPr>
      </w:pPr>
    </w:p>
    <w:p w14:paraId="7375E3C2" w14:textId="77777777" w:rsidR="00D00095" w:rsidRPr="00CD286D" w:rsidRDefault="00D00095" w:rsidP="00DD4C21">
      <w:pPr>
        <w:spacing w:after="200" w:line="276" w:lineRule="auto"/>
        <w:rPr>
          <w:rFonts w:asciiTheme="minorHAnsi" w:hAnsiTheme="minorHAnsi" w:cs="Helvetica"/>
          <w:b/>
          <w:lang w:val="en-GB"/>
        </w:rPr>
      </w:pPr>
    </w:p>
    <w:p w14:paraId="0CAF6EC8" w14:textId="77777777" w:rsidR="00D00095" w:rsidRPr="00CD286D" w:rsidRDefault="00D00095" w:rsidP="00DD4C21">
      <w:pPr>
        <w:spacing w:after="200" w:line="276" w:lineRule="auto"/>
        <w:rPr>
          <w:rFonts w:asciiTheme="minorHAnsi" w:hAnsiTheme="minorHAnsi" w:cs="Helvetica"/>
          <w:b/>
          <w:lang w:val="en-GB"/>
        </w:rPr>
      </w:pPr>
    </w:p>
    <w:p w14:paraId="4139B850" w14:textId="77777777" w:rsidR="00D00095" w:rsidRPr="00CD286D" w:rsidRDefault="00D00095" w:rsidP="00DD4C21">
      <w:pPr>
        <w:spacing w:after="200" w:line="276" w:lineRule="auto"/>
        <w:rPr>
          <w:rFonts w:asciiTheme="minorHAnsi" w:hAnsiTheme="minorHAnsi" w:cs="Helvetica"/>
          <w:b/>
          <w:lang w:val="en-GB"/>
        </w:rPr>
      </w:pPr>
    </w:p>
    <w:p w14:paraId="5E609DBE" w14:textId="77777777" w:rsidR="00D00095" w:rsidRPr="00CD286D" w:rsidRDefault="00D00095" w:rsidP="00DD4C21">
      <w:pPr>
        <w:spacing w:after="200" w:line="276" w:lineRule="auto"/>
        <w:rPr>
          <w:rFonts w:asciiTheme="minorHAnsi" w:hAnsiTheme="minorHAnsi" w:cs="Helvetica"/>
          <w:b/>
          <w:lang w:val="en-GB"/>
        </w:rPr>
      </w:pPr>
    </w:p>
    <w:p w14:paraId="3B906335" w14:textId="77777777" w:rsidR="00D00095" w:rsidRPr="00CD286D" w:rsidRDefault="00D00095" w:rsidP="00DD4C21">
      <w:pPr>
        <w:spacing w:after="200" w:line="276" w:lineRule="auto"/>
        <w:rPr>
          <w:rFonts w:asciiTheme="minorHAnsi" w:hAnsiTheme="minorHAnsi" w:cs="Helvetica"/>
          <w:b/>
          <w:lang w:val="en-GB"/>
        </w:rPr>
      </w:pPr>
    </w:p>
    <w:p w14:paraId="2D3AB249" w14:textId="77777777" w:rsidR="00D00095" w:rsidRPr="00CD286D" w:rsidRDefault="00D00095" w:rsidP="00DD4C21">
      <w:pPr>
        <w:spacing w:after="200" w:line="276" w:lineRule="auto"/>
        <w:rPr>
          <w:rFonts w:asciiTheme="minorHAnsi" w:hAnsiTheme="minorHAnsi" w:cs="Helvetica"/>
          <w:b/>
          <w:lang w:val="en-GB"/>
        </w:rPr>
      </w:pPr>
    </w:p>
    <w:p w14:paraId="3FD65FAE" w14:textId="77777777" w:rsidR="00D00095" w:rsidRPr="00CD286D" w:rsidRDefault="00D00095" w:rsidP="00DD4C21">
      <w:pPr>
        <w:spacing w:after="200" w:line="276" w:lineRule="auto"/>
        <w:rPr>
          <w:rFonts w:asciiTheme="minorHAnsi" w:hAnsiTheme="minorHAnsi" w:cs="Helvetica"/>
          <w:b/>
          <w:lang w:val="en-GB"/>
        </w:rPr>
      </w:pPr>
    </w:p>
    <w:p w14:paraId="1E2162CA" w14:textId="77777777" w:rsidR="003E286E" w:rsidRPr="00CD286D" w:rsidRDefault="003E286E" w:rsidP="00DD4C21">
      <w:pPr>
        <w:spacing w:after="200" w:line="276" w:lineRule="auto"/>
        <w:rPr>
          <w:rFonts w:asciiTheme="minorHAnsi" w:hAnsiTheme="minorHAnsi" w:cs="Helvetica"/>
          <w:b/>
          <w:lang w:val="en-GB"/>
        </w:rPr>
      </w:pPr>
    </w:p>
    <w:p w14:paraId="01D7AB4A" w14:textId="26E17151" w:rsidR="00975A7A" w:rsidRPr="00CD286D" w:rsidRDefault="00975A7A" w:rsidP="00897AF7">
      <w:pPr>
        <w:spacing w:after="200" w:line="276" w:lineRule="auto"/>
        <w:rPr>
          <w:rFonts w:ascii="Times New Roman" w:hAnsi="Times New Roman"/>
          <w:b/>
          <w:lang w:val="en-GB"/>
        </w:rPr>
      </w:pPr>
      <w:r w:rsidRPr="00CD286D">
        <w:rPr>
          <w:rFonts w:ascii="Times New Roman" w:hAnsi="Times New Roman"/>
          <w:b/>
          <w:lang w:val="en-GB"/>
        </w:rPr>
        <w:t>IN EXERCISE</w:t>
      </w:r>
      <w:r w:rsidRPr="00CD286D">
        <w:rPr>
          <w:rFonts w:ascii="Times New Roman" w:hAnsi="Times New Roman"/>
          <w:lang w:val="en-GB"/>
        </w:rPr>
        <w:t xml:space="preserve"> of the powers conferred by </w:t>
      </w:r>
      <w:r w:rsidR="001B24DD" w:rsidRPr="00CD286D">
        <w:rPr>
          <w:rFonts w:ascii="Times New Roman" w:hAnsi="Times New Roman"/>
          <w:lang w:val="en-GB"/>
        </w:rPr>
        <w:t>Article 10</w:t>
      </w:r>
      <w:r w:rsidR="00787687" w:rsidRPr="00CD286D">
        <w:rPr>
          <w:rFonts w:ascii="Times New Roman" w:hAnsi="Times New Roman"/>
          <w:lang w:val="en-GB"/>
        </w:rPr>
        <w:t xml:space="preserve"> and </w:t>
      </w:r>
      <w:r w:rsidR="001B24DD" w:rsidRPr="00CD286D">
        <w:rPr>
          <w:rFonts w:ascii="Times New Roman" w:hAnsi="Times New Roman"/>
          <w:lang w:val="en-GB"/>
        </w:rPr>
        <w:t xml:space="preserve">Article 15 </w:t>
      </w:r>
      <w:r w:rsidR="00CA41C3" w:rsidRPr="00CD286D">
        <w:rPr>
          <w:rFonts w:ascii="Times New Roman" w:hAnsi="Times New Roman"/>
          <w:lang w:val="en-GB"/>
        </w:rPr>
        <w:t xml:space="preserve">of the Mining Act, </w:t>
      </w:r>
      <w:r w:rsidR="00A534FF">
        <w:rPr>
          <w:rFonts w:ascii="Times New Roman" w:hAnsi="Times New Roman"/>
          <w:lang w:val="en-GB"/>
        </w:rPr>
        <w:t>20xx</w:t>
      </w:r>
      <w:r w:rsidRPr="00CD286D">
        <w:rPr>
          <w:rFonts w:ascii="Times New Roman" w:hAnsi="Times New Roman"/>
          <w:lang w:val="en-GB"/>
        </w:rPr>
        <w:t xml:space="preserve">, the </w:t>
      </w:r>
      <w:r w:rsidR="00CD3307" w:rsidRPr="00CD286D">
        <w:rPr>
          <w:rFonts w:ascii="Times New Roman" w:hAnsi="Times New Roman"/>
          <w:lang w:val="en-GB"/>
        </w:rPr>
        <w:t>Minister</w:t>
      </w:r>
      <w:r w:rsidRPr="00CD286D">
        <w:rPr>
          <w:rFonts w:ascii="Times New Roman" w:hAnsi="Times New Roman"/>
          <w:lang w:val="en-GB"/>
        </w:rPr>
        <w:t xml:space="preserve"> makes the following Regulations</w:t>
      </w:r>
      <w:r w:rsidR="00897AF7" w:rsidRPr="00CD286D">
        <w:rPr>
          <w:rFonts w:ascii="Times New Roman" w:hAnsi="Times New Roman"/>
          <w:lang w:val="en-GB"/>
        </w:rPr>
        <w:t>—</w:t>
      </w:r>
    </w:p>
    <w:p w14:paraId="49D2E96F" w14:textId="77777777" w:rsidR="00975A7A" w:rsidRPr="00CD286D" w:rsidRDefault="00D83344" w:rsidP="00E454BA">
      <w:pPr>
        <w:widowControl w:val="0"/>
        <w:autoSpaceDE w:val="0"/>
        <w:autoSpaceDN w:val="0"/>
        <w:adjustRightInd w:val="0"/>
        <w:spacing w:line="276" w:lineRule="auto"/>
        <w:jc w:val="center"/>
        <w:rPr>
          <w:rFonts w:ascii="Times New Roman" w:hAnsi="Times New Roman"/>
          <w:lang w:val="en-GB"/>
        </w:rPr>
      </w:pPr>
      <w:r w:rsidRPr="00CD286D">
        <w:rPr>
          <w:rFonts w:ascii="Times New Roman" w:hAnsi="Times New Roman"/>
          <w:b/>
          <w:lang w:val="en-GB"/>
        </w:rPr>
        <w:t>MINING (EMPLOYMENT AND TRAINING</w:t>
      </w:r>
      <w:r w:rsidR="00CA41C3" w:rsidRPr="00CD286D">
        <w:rPr>
          <w:rFonts w:ascii="Times New Roman" w:hAnsi="Times New Roman"/>
          <w:b/>
          <w:lang w:val="en-GB"/>
        </w:rPr>
        <w:t xml:space="preserve">) REGULATIONS, </w:t>
      </w:r>
      <w:r w:rsidR="00CD3307" w:rsidRPr="00CD286D">
        <w:rPr>
          <w:rFonts w:ascii="Times New Roman" w:hAnsi="Times New Roman"/>
          <w:b/>
          <w:lang w:val="en-GB"/>
        </w:rPr>
        <w:t>2019</w:t>
      </w:r>
    </w:p>
    <w:p w14:paraId="3B521FF8" w14:textId="77777777" w:rsidR="00975A7A" w:rsidRPr="00CD286D" w:rsidRDefault="00975A7A" w:rsidP="00E454BA">
      <w:pPr>
        <w:widowControl w:val="0"/>
        <w:autoSpaceDE w:val="0"/>
        <w:autoSpaceDN w:val="0"/>
        <w:adjustRightInd w:val="0"/>
        <w:spacing w:line="276" w:lineRule="auto"/>
        <w:jc w:val="both"/>
        <w:rPr>
          <w:rFonts w:ascii="Times New Roman" w:hAnsi="Times New Roman"/>
          <w:lang w:val="en-GB"/>
        </w:rPr>
      </w:pPr>
    </w:p>
    <w:tbl>
      <w:tblPr>
        <w:tblW w:w="7560" w:type="dxa"/>
        <w:tblCellSpacing w:w="20" w:type="dxa"/>
        <w:tblLook w:val="01E0" w:firstRow="1" w:lastRow="1" w:firstColumn="1" w:lastColumn="1" w:noHBand="0" w:noVBand="0"/>
      </w:tblPr>
      <w:tblGrid>
        <w:gridCol w:w="1623"/>
        <w:gridCol w:w="5937"/>
      </w:tblGrid>
      <w:tr w:rsidR="003E286E" w:rsidRPr="00CD286D" w14:paraId="7FFAAA9B" w14:textId="77777777" w:rsidTr="00B07613">
        <w:trPr>
          <w:trHeight w:val="351"/>
          <w:tblCellSpacing w:w="20" w:type="dxa"/>
        </w:trPr>
        <w:tc>
          <w:tcPr>
            <w:tcW w:w="1563" w:type="dxa"/>
          </w:tcPr>
          <w:p w14:paraId="58A13300" w14:textId="77777777" w:rsidR="003E286E" w:rsidRPr="00CD286D" w:rsidRDefault="003E286E" w:rsidP="008B38BB">
            <w:pPr>
              <w:rPr>
                <w:rFonts w:ascii="Times New Roman" w:hAnsi="Times New Roman"/>
                <w:sz w:val="18"/>
                <w:szCs w:val="18"/>
                <w:lang w:val="en-GB"/>
              </w:rPr>
            </w:pPr>
            <w:r w:rsidRPr="00CD286D">
              <w:rPr>
                <w:rFonts w:ascii="Times New Roman" w:hAnsi="Times New Roman"/>
                <w:sz w:val="18"/>
                <w:szCs w:val="18"/>
                <w:lang w:val="en-GB"/>
              </w:rPr>
              <w:t>Citation.</w:t>
            </w:r>
          </w:p>
        </w:tc>
        <w:tc>
          <w:tcPr>
            <w:tcW w:w="5877" w:type="dxa"/>
          </w:tcPr>
          <w:p w14:paraId="3B2E72E6" w14:textId="77777777" w:rsidR="003E286E" w:rsidRPr="00CD286D" w:rsidRDefault="003E286E" w:rsidP="00DA35E5">
            <w:pPr>
              <w:widowControl w:val="0"/>
              <w:autoSpaceDE w:val="0"/>
              <w:autoSpaceDN w:val="0"/>
              <w:adjustRightInd w:val="0"/>
              <w:spacing w:after="200" w:line="276" w:lineRule="auto"/>
              <w:jc w:val="both"/>
              <w:rPr>
                <w:rFonts w:ascii="Times New Roman" w:hAnsi="Times New Roman"/>
                <w:b/>
                <w:lang w:val="en-GB"/>
              </w:rPr>
            </w:pPr>
            <w:r w:rsidRPr="00CD286D">
              <w:rPr>
                <w:rFonts w:ascii="Times New Roman" w:hAnsi="Times New Roman"/>
                <w:b/>
                <w:color w:val="000000"/>
                <w:lang w:val="en-GB"/>
              </w:rPr>
              <w:t>1</w:t>
            </w:r>
            <w:r w:rsidRPr="00CD286D">
              <w:rPr>
                <w:rFonts w:ascii="Times New Roman" w:hAnsi="Times New Roman"/>
                <w:color w:val="000000"/>
                <w:lang w:val="en-GB"/>
              </w:rPr>
              <w:t xml:space="preserve">. </w:t>
            </w:r>
            <w:r w:rsidRPr="00CD286D">
              <w:rPr>
                <w:rFonts w:ascii="Times New Roman" w:eastAsiaTheme="minorEastAsia" w:hAnsi="Times New Roman"/>
                <w:lang w:val="en-GB" w:eastAsia="en-GB"/>
              </w:rPr>
              <w:t xml:space="preserve">These Regulations may be cited as the Mining (Employment and Training) Regulations, </w:t>
            </w:r>
            <w:r w:rsidR="00CD3307" w:rsidRPr="00CD286D">
              <w:rPr>
                <w:rFonts w:ascii="Times New Roman" w:eastAsiaTheme="minorEastAsia" w:hAnsi="Times New Roman"/>
                <w:lang w:val="en-GB" w:eastAsia="en-GB"/>
              </w:rPr>
              <w:t>2019</w:t>
            </w:r>
            <w:r w:rsidRPr="00CD286D">
              <w:rPr>
                <w:rFonts w:ascii="Times New Roman" w:eastAsiaTheme="minorEastAsia" w:hAnsi="Times New Roman"/>
                <w:lang w:val="en-GB" w:eastAsia="en-GB"/>
              </w:rPr>
              <w:t>.</w:t>
            </w:r>
          </w:p>
        </w:tc>
      </w:tr>
      <w:tr w:rsidR="003E286E" w:rsidRPr="00CD286D" w14:paraId="05F85EE6" w14:textId="77777777" w:rsidTr="00B07613">
        <w:trPr>
          <w:tblCellSpacing w:w="20" w:type="dxa"/>
        </w:trPr>
        <w:tc>
          <w:tcPr>
            <w:tcW w:w="1563" w:type="dxa"/>
          </w:tcPr>
          <w:p w14:paraId="4E700055" w14:textId="77777777" w:rsidR="003E286E" w:rsidRPr="00CD286D" w:rsidRDefault="003E286E" w:rsidP="008B38BB">
            <w:pPr>
              <w:rPr>
                <w:rFonts w:ascii="Times New Roman" w:hAnsi="Times New Roman"/>
                <w:sz w:val="18"/>
                <w:szCs w:val="18"/>
                <w:lang w:val="en-GB"/>
              </w:rPr>
            </w:pPr>
          </w:p>
        </w:tc>
        <w:tc>
          <w:tcPr>
            <w:tcW w:w="5877" w:type="dxa"/>
          </w:tcPr>
          <w:p w14:paraId="39C998D1" w14:textId="77777777" w:rsidR="003E286E" w:rsidRPr="00CD286D" w:rsidRDefault="003E286E" w:rsidP="008B38BB">
            <w:pPr>
              <w:ind w:firstLine="720"/>
              <w:jc w:val="both"/>
              <w:rPr>
                <w:rFonts w:ascii="Times New Roman" w:hAnsi="Times New Roman"/>
                <w:lang w:val="en-GB"/>
              </w:rPr>
            </w:pPr>
          </w:p>
        </w:tc>
      </w:tr>
      <w:tr w:rsidR="003E286E" w:rsidRPr="00CD286D" w14:paraId="7BEAEEBA" w14:textId="77777777" w:rsidTr="00B07613">
        <w:trPr>
          <w:tblCellSpacing w:w="20" w:type="dxa"/>
        </w:trPr>
        <w:tc>
          <w:tcPr>
            <w:tcW w:w="1563" w:type="dxa"/>
          </w:tcPr>
          <w:p w14:paraId="245D5048" w14:textId="77777777" w:rsidR="003E286E" w:rsidRPr="00CD286D" w:rsidRDefault="003E286E" w:rsidP="008B38BB">
            <w:pPr>
              <w:spacing w:after="120"/>
              <w:jc w:val="both"/>
              <w:rPr>
                <w:rFonts w:ascii="Times New Roman" w:hAnsi="Times New Roman"/>
                <w:sz w:val="18"/>
                <w:szCs w:val="18"/>
                <w:lang w:val="en-GB"/>
              </w:rPr>
            </w:pPr>
            <w:r w:rsidRPr="00CD286D">
              <w:rPr>
                <w:rFonts w:ascii="Times New Roman" w:hAnsi="Times New Roman"/>
                <w:sz w:val="18"/>
                <w:szCs w:val="18"/>
                <w:lang w:val="en-GB"/>
              </w:rPr>
              <w:t>Interpretation.</w:t>
            </w:r>
          </w:p>
          <w:p w14:paraId="2ADDB2DF" w14:textId="77777777" w:rsidR="003E286E" w:rsidRPr="00CD286D" w:rsidRDefault="003E286E" w:rsidP="008B38BB">
            <w:pPr>
              <w:rPr>
                <w:rFonts w:ascii="Times New Roman" w:hAnsi="Times New Roman"/>
                <w:sz w:val="18"/>
                <w:szCs w:val="18"/>
                <w:lang w:val="en-GB"/>
              </w:rPr>
            </w:pPr>
          </w:p>
        </w:tc>
        <w:tc>
          <w:tcPr>
            <w:tcW w:w="5877" w:type="dxa"/>
          </w:tcPr>
          <w:p w14:paraId="1623F140" w14:textId="77777777" w:rsidR="003E286E" w:rsidRPr="00CD286D" w:rsidRDefault="003E286E" w:rsidP="008B38BB">
            <w:pPr>
              <w:jc w:val="both"/>
              <w:rPr>
                <w:rFonts w:ascii="Times New Roman" w:hAnsi="Times New Roman"/>
                <w:lang w:val="en-GB"/>
              </w:rPr>
            </w:pPr>
            <w:r w:rsidRPr="00CD286D">
              <w:rPr>
                <w:rFonts w:ascii="Times New Roman" w:hAnsi="Times New Roman"/>
                <w:b/>
                <w:lang w:val="en-GB"/>
              </w:rPr>
              <w:t>2</w:t>
            </w:r>
            <w:r w:rsidRPr="00CD286D">
              <w:rPr>
                <w:rFonts w:ascii="Times New Roman" w:hAnsi="Times New Roman"/>
                <w:lang w:val="en-GB"/>
              </w:rPr>
              <w:t>. In these Regulations, unless the context otherwise requires—</w:t>
            </w:r>
          </w:p>
        </w:tc>
      </w:tr>
      <w:tr w:rsidR="003E286E" w:rsidRPr="00CD286D" w14:paraId="3521D06E" w14:textId="77777777" w:rsidTr="00B07613">
        <w:trPr>
          <w:tblCellSpacing w:w="20" w:type="dxa"/>
        </w:trPr>
        <w:tc>
          <w:tcPr>
            <w:tcW w:w="1563" w:type="dxa"/>
          </w:tcPr>
          <w:p w14:paraId="7ED54489" w14:textId="77777777" w:rsidR="003E286E" w:rsidRPr="00CD286D" w:rsidRDefault="003E286E" w:rsidP="008B38BB">
            <w:pPr>
              <w:spacing w:after="120"/>
              <w:jc w:val="both"/>
              <w:rPr>
                <w:rFonts w:ascii="Times New Roman" w:hAnsi="Times New Roman"/>
                <w:sz w:val="18"/>
                <w:szCs w:val="18"/>
                <w:lang w:val="en-GB"/>
              </w:rPr>
            </w:pPr>
          </w:p>
        </w:tc>
        <w:tc>
          <w:tcPr>
            <w:tcW w:w="5877" w:type="dxa"/>
          </w:tcPr>
          <w:p w14:paraId="56B33C6C" w14:textId="6A425CC2" w:rsidR="003E286E" w:rsidRPr="00CD286D" w:rsidRDefault="00423538" w:rsidP="008B38BB">
            <w:pPr>
              <w:jc w:val="both"/>
              <w:rPr>
                <w:rFonts w:ascii="Times New Roman" w:hAnsi="Times New Roman"/>
                <w:lang w:val="en-GB"/>
              </w:rPr>
            </w:pPr>
            <w:r w:rsidRPr="00CD286D">
              <w:rPr>
                <w:rFonts w:ascii="Times New Roman" w:hAnsi="Times New Roman"/>
                <w:lang w:val="en-GB"/>
              </w:rPr>
              <w:t>“</w:t>
            </w:r>
            <w:r w:rsidR="00790C4C" w:rsidRPr="00CD286D">
              <w:rPr>
                <w:rFonts w:ascii="Times New Roman" w:hAnsi="Times New Roman"/>
                <w:lang w:val="en-GB"/>
              </w:rPr>
              <w:t>Act”</w:t>
            </w:r>
            <w:r w:rsidRPr="00CD286D">
              <w:rPr>
                <w:rFonts w:ascii="Times New Roman" w:hAnsi="Times New Roman"/>
                <w:lang w:val="en-GB"/>
              </w:rPr>
              <w:t xml:space="preserve"> means the Mining Act, </w:t>
            </w:r>
            <w:r w:rsidR="00A534FF">
              <w:rPr>
                <w:rFonts w:ascii="Times New Roman" w:hAnsi="Times New Roman"/>
                <w:lang w:val="en-GB"/>
              </w:rPr>
              <w:t>20xx</w:t>
            </w:r>
            <w:r w:rsidRPr="00CD286D">
              <w:rPr>
                <w:rFonts w:ascii="Times New Roman" w:hAnsi="Times New Roman"/>
                <w:lang w:val="en-GB"/>
              </w:rPr>
              <w:t>;</w:t>
            </w:r>
          </w:p>
        </w:tc>
      </w:tr>
      <w:tr w:rsidR="003E286E" w:rsidRPr="00CD286D" w14:paraId="769C9F33" w14:textId="77777777" w:rsidTr="00B07613">
        <w:trPr>
          <w:tblCellSpacing w:w="20" w:type="dxa"/>
        </w:trPr>
        <w:tc>
          <w:tcPr>
            <w:tcW w:w="1563" w:type="dxa"/>
          </w:tcPr>
          <w:p w14:paraId="6D45D397" w14:textId="77777777" w:rsidR="003E286E" w:rsidRPr="00CD286D" w:rsidRDefault="003E286E" w:rsidP="008B38BB">
            <w:pPr>
              <w:rPr>
                <w:rFonts w:ascii="Times New Roman" w:hAnsi="Times New Roman"/>
                <w:i/>
                <w:sz w:val="18"/>
                <w:szCs w:val="18"/>
                <w:lang w:val="en-GB"/>
              </w:rPr>
            </w:pPr>
          </w:p>
        </w:tc>
        <w:tc>
          <w:tcPr>
            <w:tcW w:w="5877" w:type="dxa"/>
          </w:tcPr>
          <w:p w14:paraId="2AD33A93" w14:textId="77777777" w:rsidR="00B73FD9" w:rsidRPr="00CD286D" w:rsidRDefault="003E286E" w:rsidP="003E286E">
            <w:pPr>
              <w:widowControl w:val="0"/>
              <w:autoSpaceDE w:val="0"/>
              <w:autoSpaceDN w:val="0"/>
              <w:adjustRightInd w:val="0"/>
              <w:spacing w:line="276" w:lineRule="auto"/>
              <w:jc w:val="both"/>
              <w:rPr>
                <w:rFonts w:ascii="Times New Roman" w:eastAsiaTheme="minorEastAsia" w:hAnsi="Times New Roman"/>
                <w:lang w:val="en-GB" w:eastAsia="en-GB"/>
              </w:rPr>
            </w:pPr>
            <w:r w:rsidRPr="00CD286D">
              <w:rPr>
                <w:rFonts w:ascii="Times New Roman" w:eastAsiaTheme="minorEastAsia" w:hAnsi="Times New Roman"/>
                <w:lang w:val="en-GB" w:eastAsia="en-GB"/>
              </w:rPr>
              <w:t>“</w:t>
            </w:r>
            <w:r w:rsidR="00CD3307" w:rsidRPr="00CD286D">
              <w:rPr>
                <w:rFonts w:ascii="Times New Roman" w:eastAsiaTheme="minorEastAsia" w:hAnsi="Times New Roman"/>
                <w:lang w:val="en-GB" w:eastAsia="en-GB"/>
              </w:rPr>
              <w:t>Minister</w:t>
            </w:r>
            <w:r w:rsidRPr="00CD286D">
              <w:rPr>
                <w:rFonts w:ascii="Times New Roman" w:eastAsiaTheme="minorEastAsia" w:hAnsi="Times New Roman"/>
                <w:lang w:val="en-GB" w:eastAsia="en-GB"/>
              </w:rPr>
              <w:t xml:space="preserve">” means the </w:t>
            </w:r>
            <w:r w:rsidR="00CD3307" w:rsidRPr="00CD286D">
              <w:rPr>
                <w:rFonts w:ascii="Times New Roman" w:eastAsiaTheme="minorEastAsia" w:hAnsi="Times New Roman"/>
                <w:lang w:val="en-GB" w:eastAsia="en-GB"/>
              </w:rPr>
              <w:t>Minister</w:t>
            </w:r>
            <w:r w:rsidRPr="00CD286D">
              <w:rPr>
                <w:rFonts w:ascii="Times New Roman" w:eastAsiaTheme="minorEastAsia" w:hAnsi="Times New Roman"/>
                <w:lang w:val="en-GB" w:eastAsia="en-GB"/>
              </w:rPr>
              <w:t xml:space="preserve"> for the time being responsible for matters relating to mining</w:t>
            </w:r>
            <w:r w:rsidR="000B06D8" w:rsidRPr="00CD286D">
              <w:rPr>
                <w:rFonts w:ascii="Times New Roman" w:eastAsiaTheme="minorEastAsia" w:hAnsi="Times New Roman"/>
                <w:lang w:val="en-GB" w:eastAsia="en-GB"/>
              </w:rPr>
              <w:t xml:space="preserve"> and minerals</w:t>
            </w:r>
            <w:r w:rsidRPr="00CD286D">
              <w:rPr>
                <w:rFonts w:ascii="Times New Roman" w:eastAsiaTheme="minorEastAsia" w:hAnsi="Times New Roman"/>
                <w:lang w:val="en-GB" w:eastAsia="en-GB"/>
              </w:rPr>
              <w:t>;</w:t>
            </w:r>
          </w:p>
          <w:p w14:paraId="047AD07B" w14:textId="77777777" w:rsidR="003E286E" w:rsidRPr="00CD286D" w:rsidRDefault="00B73FD9" w:rsidP="007773AE">
            <w:pPr>
              <w:widowControl w:val="0"/>
              <w:autoSpaceDE w:val="0"/>
              <w:autoSpaceDN w:val="0"/>
              <w:adjustRightInd w:val="0"/>
              <w:spacing w:line="276" w:lineRule="auto"/>
              <w:jc w:val="both"/>
              <w:rPr>
                <w:rFonts w:ascii="Times New Roman" w:hAnsi="Times New Roman"/>
                <w:lang w:val="en-GB"/>
              </w:rPr>
            </w:pPr>
            <w:r w:rsidRPr="00CD286D">
              <w:rPr>
                <w:rFonts w:ascii="Times New Roman" w:eastAsiaTheme="minorEastAsia" w:hAnsi="Times New Roman"/>
                <w:lang w:val="en-GB" w:eastAsia="en-GB"/>
              </w:rPr>
              <w:t>“mineral right” has the meaning assigned to it in the Act;</w:t>
            </w:r>
          </w:p>
        </w:tc>
      </w:tr>
      <w:tr w:rsidR="003E286E" w:rsidRPr="00CD286D" w14:paraId="13CF5B0D" w14:textId="77777777" w:rsidTr="00B07613">
        <w:trPr>
          <w:tblCellSpacing w:w="20" w:type="dxa"/>
        </w:trPr>
        <w:tc>
          <w:tcPr>
            <w:tcW w:w="1563" w:type="dxa"/>
          </w:tcPr>
          <w:p w14:paraId="71946148" w14:textId="77777777" w:rsidR="003E286E" w:rsidRPr="00CD286D" w:rsidRDefault="003E286E" w:rsidP="008B38BB">
            <w:pPr>
              <w:rPr>
                <w:rFonts w:ascii="Times New Roman" w:hAnsi="Times New Roman"/>
                <w:sz w:val="18"/>
                <w:szCs w:val="18"/>
                <w:lang w:val="en-GB"/>
              </w:rPr>
            </w:pPr>
          </w:p>
        </w:tc>
        <w:tc>
          <w:tcPr>
            <w:tcW w:w="5877" w:type="dxa"/>
          </w:tcPr>
          <w:p w14:paraId="64650DCD" w14:textId="77777777" w:rsidR="003E286E" w:rsidRPr="00CD286D" w:rsidRDefault="003E286E" w:rsidP="00A542FF">
            <w:pPr>
              <w:widowControl w:val="0"/>
              <w:autoSpaceDE w:val="0"/>
              <w:autoSpaceDN w:val="0"/>
              <w:adjustRightInd w:val="0"/>
              <w:spacing w:line="276" w:lineRule="auto"/>
              <w:jc w:val="both"/>
              <w:rPr>
                <w:rFonts w:ascii="Times New Roman" w:hAnsi="Times New Roman"/>
                <w:lang w:val="en-GB"/>
              </w:rPr>
            </w:pPr>
            <w:r w:rsidRPr="00CD286D">
              <w:rPr>
                <w:rFonts w:ascii="Times New Roman" w:eastAsiaTheme="minorEastAsia" w:hAnsi="Times New Roman"/>
                <w:lang w:val="en-GB" w:eastAsia="en-GB"/>
              </w:rPr>
              <w:t>“mining operations” has the meaning assigned to it in the Act;</w:t>
            </w:r>
          </w:p>
        </w:tc>
      </w:tr>
      <w:tr w:rsidR="003E286E" w:rsidRPr="00CD286D" w14:paraId="3399FEBF" w14:textId="77777777" w:rsidTr="00B07613">
        <w:trPr>
          <w:tblCellSpacing w:w="20" w:type="dxa"/>
        </w:trPr>
        <w:tc>
          <w:tcPr>
            <w:tcW w:w="1563" w:type="dxa"/>
          </w:tcPr>
          <w:p w14:paraId="14E4B294" w14:textId="77777777" w:rsidR="003E286E" w:rsidRPr="00CD286D" w:rsidRDefault="003E286E" w:rsidP="008B38BB">
            <w:pPr>
              <w:rPr>
                <w:rFonts w:ascii="Times New Roman" w:hAnsi="Times New Roman"/>
                <w:sz w:val="18"/>
                <w:szCs w:val="18"/>
                <w:lang w:val="en-GB"/>
              </w:rPr>
            </w:pPr>
          </w:p>
        </w:tc>
        <w:tc>
          <w:tcPr>
            <w:tcW w:w="5877" w:type="dxa"/>
          </w:tcPr>
          <w:p w14:paraId="24A39BBA" w14:textId="77777777" w:rsidR="00423538" w:rsidRPr="00CD286D" w:rsidRDefault="00423538" w:rsidP="00A542FF">
            <w:pPr>
              <w:widowControl w:val="0"/>
              <w:autoSpaceDE w:val="0"/>
              <w:autoSpaceDN w:val="0"/>
              <w:adjustRightInd w:val="0"/>
              <w:spacing w:line="276" w:lineRule="auto"/>
              <w:jc w:val="both"/>
              <w:rPr>
                <w:rFonts w:ascii="Times New Roman" w:hAnsi="Times New Roman"/>
                <w:lang w:val="en-GB"/>
              </w:rPr>
            </w:pPr>
            <w:r w:rsidRPr="00CD286D">
              <w:rPr>
                <w:rFonts w:ascii="Times New Roman" w:eastAsiaTheme="minorHAnsi" w:hAnsi="Times New Roman"/>
                <w:lang w:val="en-GB"/>
              </w:rPr>
              <w:t>“Ministry” means the Ministry for the time being responsible for matters relating to mining</w:t>
            </w:r>
            <w:r w:rsidR="002F1EAF" w:rsidRPr="00CD286D">
              <w:rPr>
                <w:rFonts w:ascii="Times New Roman" w:eastAsiaTheme="minorHAnsi" w:hAnsi="Times New Roman"/>
                <w:lang w:val="en-GB"/>
              </w:rPr>
              <w:t xml:space="preserve"> and minerals</w:t>
            </w:r>
            <w:r w:rsidRPr="00CD286D">
              <w:rPr>
                <w:rFonts w:ascii="Times New Roman" w:eastAsiaTheme="minorHAnsi" w:hAnsi="Times New Roman"/>
                <w:lang w:val="en-GB"/>
              </w:rPr>
              <w:t>;</w:t>
            </w:r>
          </w:p>
        </w:tc>
      </w:tr>
      <w:tr w:rsidR="003E286E" w:rsidRPr="00CD286D" w14:paraId="5FD8037E" w14:textId="77777777" w:rsidTr="00B07613">
        <w:trPr>
          <w:tblCellSpacing w:w="20" w:type="dxa"/>
        </w:trPr>
        <w:tc>
          <w:tcPr>
            <w:tcW w:w="1563" w:type="dxa"/>
          </w:tcPr>
          <w:p w14:paraId="35CEA680" w14:textId="77777777" w:rsidR="003E286E" w:rsidRPr="00CD286D" w:rsidRDefault="003E286E" w:rsidP="008B38BB">
            <w:pPr>
              <w:rPr>
                <w:rFonts w:ascii="Times New Roman" w:hAnsi="Times New Roman"/>
                <w:sz w:val="18"/>
                <w:szCs w:val="18"/>
                <w:lang w:val="en-GB"/>
              </w:rPr>
            </w:pPr>
          </w:p>
        </w:tc>
        <w:tc>
          <w:tcPr>
            <w:tcW w:w="5877" w:type="dxa"/>
          </w:tcPr>
          <w:p w14:paraId="53D6506B" w14:textId="77777777" w:rsidR="003E286E" w:rsidRPr="00CD286D" w:rsidRDefault="003E286E" w:rsidP="00A542FF">
            <w:pPr>
              <w:autoSpaceDE w:val="0"/>
              <w:autoSpaceDN w:val="0"/>
              <w:adjustRightInd w:val="0"/>
              <w:spacing w:line="276" w:lineRule="auto"/>
              <w:jc w:val="both"/>
              <w:rPr>
                <w:rFonts w:ascii="Times New Roman" w:hAnsi="Times New Roman"/>
                <w:lang w:val="en-GB"/>
              </w:rPr>
            </w:pPr>
            <w:r w:rsidRPr="00CD286D">
              <w:rPr>
                <w:rFonts w:ascii="Times New Roman" w:eastAsiaTheme="minorEastAsia" w:hAnsi="Times New Roman"/>
                <w:lang w:val="en-GB" w:eastAsia="en-GB"/>
              </w:rPr>
              <w:t>“</w:t>
            </w:r>
            <w:proofErr w:type="gramStart"/>
            <w:r w:rsidRPr="00CD286D">
              <w:rPr>
                <w:rFonts w:ascii="Times New Roman" w:eastAsiaTheme="minorEastAsia" w:hAnsi="Times New Roman"/>
                <w:lang w:val="en-GB" w:eastAsia="en-GB"/>
              </w:rPr>
              <w:t>mining</w:t>
            </w:r>
            <w:proofErr w:type="gramEnd"/>
            <w:r w:rsidRPr="00CD286D">
              <w:rPr>
                <w:rFonts w:ascii="Times New Roman" w:eastAsiaTheme="minorEastAsia" w:hAnsi="Times New Roman"/>
                <w:lang w:val="en-GB" w:eastAsia="en-GB"/>
              </w:rPr>
              <w:t xml:space="preserve"> industry value chain” means </w:t>
            </w:r>
            <w:r w:rsidRPr="00CD286D">
              <w:rPr>
                <w:rFonts w:ascii="Times New Roman" w:eastAsiaTheme="minorHAnsi" w:hAnsi="Times New Roman"/>
                <w:lang w:val="en-GB"/>
              </w:rPr>
              <w:t xml:space="preserve">the processes involved in the mining industry which include but are not limited to exploration, development, production, refining, smelting and marketing of minerals. </w:t>
            </w:r>
          </w:p>
        </w:tc>
      </w:tr>
      <w:tr w:rsidR="003E286E" w:rsidRPr="00CD286D" w14:paraId="61CB56A6" w14:textId="77777777" w:rsidTr="00B07613">
        <w:trPr>
          <w:tblCellSpacing w:w="20" w:type="dxa"/>
        </w:trPr>
        <w:tc>
          <w:tcPr>
            <w:tcW w:w="1563" w:type="dxa"/>
          </w:tcPr>
          <w:p w14:paraId="7D0AE4D1" w14:textId="77777777" w:rsidR="003E286E" w:rsidRPr="00CD286D" w:rsidRDefault="003E286E" w:rsidP="008B38BB">
            <w:pPr>
              <w:rPr>
                <w:rFonts w:ascii="Times New Roman" w:hAnsi="Times New Roman"/>
                <w:sz w:val="18"/>
                <w:szCs w:val="18"/>
                <w:lang w:val="en-GB"/>
              </w:rPr>
            </w:pPr>
          </w:p>
        </w:tc>
        <w:tc>
          <w:tcPr>
            <w:tcW w:w="5877" w:type="dxa"/>
          </w:tcPr>
          <w:p w14:paraId="25F92348" w14:textId="77777777" w:rsidR="003E286E" w:rsidRPr="00CD286D" w:rsidRDefault="00423538" w:rsidP="00050283">
            <w:pPr>
              <w:widowControl w:val="0"/>
              <w:autoSpaceDE w:val="0"/>
              <w:autoSpaceDN w:val="0"/>
              <w:adjustRightInd w:val="0"/>
              <w:spacing w:line="276" w:lineRule="auto"/>
              <w:jc w:val="both"/>
              <w:rPr>
                <w:rFonts w:ascii="Times New Roman" w:eastAsiaTheme="minorEastAsia" w:hAnsi="Times New Roman"/>
                <w:lang w:val="en-GB" w:eastAsia="en-GB"/>
              </w:rPr>
            </w:pPr>
            <w:r w:rsidRPr="00CD286D">
              <w:rPr>
                <w:rFonts w:ascii="Times New Roman" w:eastAsiaTheme="minorEastAsia" w:hAnsi="Times New Roman"/>
                <w:lang w:val="en-GB" w:eastAsia="en-GB"/>
              </w:rPr>
              <w:t>“mine support services” has the m</w:t>
            </w:r>
            <w:r w:rsidR="00790C4C" w:rsidRPr="00CD286D">
              <w:rPr>
                <w:rFonts w:ascii="Times New Roman" w:eastAsiaTheme="minorEastAsia" w:hAnsi="Times New Roman"/>
                <w:lang w:val="en-GB" w:eastAsia="en-GB"/>
              </w:rPr>
              <w:t xml:space="preserve">eaning assigned to it in the </w:t>
            </w:r>
            <w:r w:rsidRPr="00CD286D">
              <w:rPr>
                <w:rFonts w:ascii="Times New Roman" w:eastAsiaTheme="minorEastAsia" w:hAnsi="Times New Roman"/>
                <w:lang w:val="en-GB" w:eastAsia="en-GB"/>
              </w:rPr>
              <w:t>Act;</w:t>
            </w:r>
          </w:p>
        </w:tc>
      </w:tr>
      <w:tr w:rsidR="003E286E" w:rsidRPr="00CD286D" w14:paraId="0FE5667C" w14:textId="77777777" w:rsidTr="00B07613">
        <w:trPr>
          <w:tblCellSpacing w:w="20" w:type="dxa"/>
        </w:trPr>
        <w:tc>
          <w:tcPr>
            <w:tcW w:w="1563" w:type="dxa"/>
          </w:tcPr>
          <w:p w14:paraId="50C801CF" w14:textId="77777777" w:rsidR="003E286E" w:rsidRPr="00CD286D" w:rsidRDefault="003E286E" w:rsidP="008B38BB">
            <w:pPr>
              <w:rPr>
                <w:rFonts w:ascii="Times New Roman" w:hAnsi="Times New Roman"/>
                <w:sz w:val="18"/>
                <w:szCs w:val="18"/>
                <w:lang w:val="en-GB"/>
              </w:rPr>
            </w:pPr>
          </w:p>
        </w:tc>
        <w:tc>
          <w:tcPr>
            <w:tcW w:w="5877" w:type="dxa"/>
          </w:tcPr>
          <w:p w14:paraId="23FA446F" w14:textId="77777777" w:rsidR="00C436ED" w:rsidRPr="00CD286D" w:rsidRDefault="003E286E" w:rsidP="003E286E">
            <w:pPr>
              <w:autoSpaceDE w:val="0"/>
              <w:autoSpaceDN w:val="0"/>
              <w:adjustRightInd w:val="0"/>
              <w:spacing w:line="276" w:lineRule="auto"/>
              <w:jc w:val="both"/>
              <w:rPr>
                <w:rFonts w:ascii="Times New Roman" w:eastAsiaTheme="minorHAnsi" w:hAnsi="Times New Roman"/>
                <w:lang w:val="en-GB"/>
              </w:rPr>
            </w:pPr>
            <w:r w:rsidRPr="00CD286D">
              <w:rPr>
                <w:rFonts w:ascii="Times New Roman" w:eastAsiaTheme="minorHAnsi" w:hAnsi="Times New Roman"/>
                <w:lang w:val="en-GB"/>
              </w:rPr>
              <w:t>"technical" with respect to the recruitment of an employee includes engineers, technicians and geoscientists;</w:t>
            </w:r>
          </w:p>
          <w:p w14:paraId="53200ED2" w14:textId="77777777" w:rsidR="003E286E" w:rsidRPr="00CD286D" w:rsidRDefault="00C436ED" w:rsidP="00A542FF">
            <w:pPr>
              <w:autoSpaceDE w:val="0"/>
              <w:autoSpaceDN w:val="0"/>
              <w:adjustRightInd w:val="0"/>
              <w:spacing w:line="276" w:lineRule="auto"/>
              <w:jc w:val="both"/>
              <w:rPr>
                <w:rFonts w:ascii="Times New Roman" w:hAnsi="Times New Roman"/>
                <w:lang w:val="en-GB"/>
              </w:rPr>
            </w:pPr>
            <w:r w:rsidRPr="00CD286D">
              <w:rPr>
                <w:rFonts w:ascii="Times New Roman" w:hAnsi="Times New Roman"/>
                <w:lang w:val="en-GB"/>
              </w:rPr>
              <w:t>“</w:t>
            </w:r>
            <w:proofErr w:type="gramStart"/>
            <w:r w:rsidRPr="00CD286D">
              <w:rPr>
                <w:rFonts w:ascii="Times New Roman" w:hAnsi="Times New Roman"/>
                <w:lang w:val="en-GB"/>
              </w:rPr>
              <w:t>unskilled</w:t>
            </w:r>
            <w:proofErr w:type="gramEnd"/>
            <w:r w:rsidRPr="00CD286D">
              <w:rPr>
                <w:rFonts w:ascii="Times New Roman" w:hAnsi="Times New Roman"/>
                <w:lang w:val="en-GB"/>
              </w:rPr>
              <w:t>” means</w:t>
            </w:r>
            <w:r w:rsidR="00A67123" w:rsidRPr="00CD286D">
              <w:rPr>
                <w:rFonts w:ascii="Times New Roman" w:hAnsi="Times New Roman"/>
                <w:lang w:val="en-GB"/>
              </w:rPr>
              <w:t xml:space="preserve"> any labour that requires relatively little or no training or experience to perform a specific work or task.</w:t>
            </w:r>
          </w:p>
        </w:tc>
      </w:tr>
      <w:tr w:rsidR="009F2D90" w:rsidRPr="00CD286D" w14:paraId="75A627DB" w14:textId="77777777" w:rsidTr="00B07613">
        <w:trPr>
          <w:tblCellSpacing w:w="20" w:type="dxa"/>
        </w:trPr>
        <w:tc>
          <w:tcPr>
            <w:tcW w:w="1563" w:type="dxa"/>
          </w:tcPr>
          <w:p w14:paraId="6E994E81" w14:textId="77777777" w:rsidR="009F2D90" w:rsidRPr="00CD286D" w:rsidRDefault="009F2D90" w:rsidP="008B38BB">
            <w:pPr>
              <w:rPr>
                <w:rFonts w:ascii="Times New Roman" w:hAnsi="Times New Roman"/>
                <w:sz w:val="18"/>
                <w:szCs w:val="18"/>
                <w:lang w:val="en-GB"/>
              </w:rPr>
            </w:pPr>
          </w:p>
        </w:tc>
        <w:tc>
          <w:tcPr>
            <w:tcW w:w="5877" w:type="dxa"/>
          </w:tcPr>
          <w:p w14:paraId="0A659231" w14:textId="77777777" w:rsidR="009F2D90" w:rsidRPr="00CD286D" w:rsidRDefault="009F2D90" w:rsidP="009F2D90">
            <w:pPr>
              <w:autoSpaceDE w:val="0"/>
              <w:autoSpaceDN w:val="0"/>
              <w:adjustRightInd w:val="0"/>
              <w:spacing w:line="276" w:lineRule="auto"/>
              <w:jc w:val="both"/>
              <w:rPr>
                <w:rFonts w:ascii="Times New Roman" w:eastAsiaTheme="minorHAnsi" w:hAnsi="Times New Roman"/>
                <w:lang w:val="en-GB"/>
              </w:rPr>
            </w:pPr>
          </w:p>
        </w:tc>
      </w:tr>
      <w:tr w:rsidR="003E286E" w:rsidRPr="00CD286D" w14:paraId="3C38CCF5" w14:textId="77777777" w:rsidTr="00B07613">
        <w:trPr>
          <w:tblCellSpacing w:w="20" w:type="dxa"/>
        </w:trPr>
        <w:tc>
          <w:tcPr>
            <w:tcW w:w="1563" w:type="dxa"/>
          </w:tcPr>
          <w:p w14:paraId="0253F665" w14:textId="77777777" w:rsidR="003E286E" w:rsidRPr="00CD286D" w:rsidRDefault="003E286E" w:rsidP="003E286E">
            <w:pPr>
              <w:widowControl w:val="0"/>
              <w:autoSpaceDE w:val="0"/>
              <w:autoSpaceDN w:val="0"/>
              <w:adjustRightInd w:val="0"/>
              <w:spacing w:line="276" w:lineRule="auto"/>
              <w:rPr>
                <w:rFonts w:ascii="Times New Roman" w:eastAsiaTheme="minorHAnsi" w:hAnsi="Times New Roman"/>
                <w:sz w:val="18"/>
                <w:szCs w:val="18"/>
                <w:lang w:val="en-GB"/>
              </w:rPr>
            </w:pPr>
            <w:r w:rsidRPr="00CD286D">
              <w:rPr>
                <w:rFonts w:ascii="Times New Roman" w:eastAsiaTheme="minorHAnsi" w:hAnsi="Times New Roman"/>
                <w:sz w:val="18"/>
                <w:szCs w:val="18"/>
                <w:lang w:val="en-GB"/>
              </w:rPr>
              <w:t>Purpose of Regulations</w:t>
            </w:r>
            <w:r w:rsidR="00897AF7" w:rsidRPr="00CD286D">
              <w:rPr>
                <w:rFonts w:ascii="Times New Roman" w:eastAsiaTheme="minorHAnsi" w:hAnsi="Times New Roman"/>
                <w:sz w:val="18"/>
                <w:szCs w:val="18"/>
                <w:lang w:val="en-GB"/>
              </w:rPr>
              <w:t>.</w:t>
            </w:r>
          </w:p>
          <w:p w14:paraId="6A2041A7" w14:textId="77777777" w:rsidR="003E286E" w:rsidRPr="00CD286D" w:rsidRDefault="003E286E" w:rsidP="008B38BB">
            <w:pPr>
              <w:rPr>
                <w:rFonts w:ascii="Times New Roman" w:hAnsi="Times New Roman"/>
                <w:sz w:val="18"/>
                <w:szCs w:val="18"/>
                <w:lang w:val="en-GB"/>
              </w:rPr>
            </w:pPr>
          </w:p>
        </w:tc>
        <w:tc>
          <w:tcPr>
            <w:tcW w:w="5877" w:type="dxa"/>
          </w:tcPr>
          <w:p w14:paraId="72839004" w14:textId="77777777" w:rsidR="003E286E" w:rsidRPr="00CD286D" w:rsidRDefault="003E286E" w:rsidP="00A542FF">
            <w:pPr>
              <w:widowControl w:val="0"/>
              <w:autoSpaceDE w:val="0"/>
              <w:autoSpaceDN w:val="0"/>
              <w:adjustRightInd w:val="0"/>
              <w:spacing w:line="276" w:lineRule="auto"/>
              <w:rPr>
                <w:rFonts w:ascii="Times New Roman" w:hAnsi="Times New Roman"/>
                <w:lang w:val="en-GB"/>
              </w:rPr>
            </w:pPr>
            <w:r w:rsidRPr="00CD286D">
              <w:rPr>
                <w:rFonts w:ascii="Times New Roman" w:eastAsiaTheme="minorHAnsi" w:hAnsi="Times New Roman"/>
                <w:b/>
                <w:lang w:val="en-GB"/>
              </w:rPr>
              <w:t>3.</w:t>
            </w:r>
            <w:r w:rsidR="009B3598" w:rsidRPr="00CD286D">
              <w:rPr>
                <w:rFonts w:ascii="Times New Roman" w:eastAsiaTheme="minorHAnsi" w:hAnsi="Times New Roman"/>
                <w:lang w:val="en-GB"/>
              </w:rPr>
              <w:t xml:space="preserve"> The purpose of these regulations is to</w:t>
            </w:r>
            <w:r w:rsidR="009B3598" w:rsidRPr="00CD286D">
              <w:rPr>
                <w:rFonts w:ascii="Times New Roman" w:hAnsi="Times New Roman"/>
                <w:lang w:val="en-GB"/>
              </w:rPr>
              <w:t>—</w:t>
            </w:r>
          </w:p>
        </w:tc>
      </w:tr>
      <w:tr w:rsidR="003E286E" w:rsidRPr="00CD286D" w14:paraId="00210E3A" w14:textId="77777777" w:rsidTr="00B07613">
        <w:trPr>
          <w:tblCellSpacing w:w="20" w:type="dxa"/>
        </w:trPr>
        <w:tc>
          <w:tcPr>
            <w:tcW w:w="1563" w:type="dxa"/>
          </w:tcPr>
          <w:p w14:paraId="6A1BB53C" w14:textId="77777777" w:rsidR="003E286E" w:rsidRPr="00CD286D" w:rsidRDefault="003E286E" w:rsidP="008B38BB">
            <w:pPr>
              <w:rPr>
                <w:rFonts w:ascii="Times New Roman" w:hAnsi="Times New Roman"/>
                <w:sz w:val="18"/>
                <w:szCs w:val="18"/>
                <w:lang w:val="en-GB"/>
              </w:rPr>
            </w:pPr>
          </w:p>
        </w:tc>
        <w:tc>
          <w:tcPr>
            <w:tcW w:w="5877" w:type="dxa"/>
          </w:tcPr>
          <w:p w14:paraId="44049DA8" w14:textId="77777777" w:rsidR="003E286E" w:rsidRPr="003A2A30" w:rsidRDefault="009B3598" w:rsidP="003A2A30">
            <w:pPr>
              <w:autoSpaceDE w:val="0"/>
              <w:autoSpaceDN w:val="0"/>
              <w:adjustRightInd w:val="0"/>
              <w:spacing w:line="276" w:lineRule="auto"/>
              <w:jc w:val="both"/>
              <w:rPr>
                <w:rFonts w:ascii="Times New Roman" w:hAnsi="Times New Roman"/>
                <w:lang w:val="en-GB"/>
              </w:rPr>
            </w:pPr>
            <w:r w:rsidRPr="003A2A30">
              <w:rPr>
                <w:rFonts w:ascii="Times New Roman" w:eastAsiaTheme="minorHAnsi" w:hAnsi="Times New Roman"/>
                <w:lang w:val="en-GB"/>
              </w:rPr>
              <w:t>(1) promote job creation through the use of local expertise in the mining industry and across the entire mining value chain and retain the skills within the country;</w:t>
            </w:r>
          </w:p>
        </w:tc>
      </w:tr>
      <w:tr w:rsidR="009B3598" w:rsidRPr="00CD286D" w14:paraId="6B76ECDC" w14:textId="77777777" w:rsidTr="00B07613">
        <w:trPr>
          <w:tblCellSpacing w:w="20" w:type="dxa"/>
        </w:trPr>
        <w:tc>
          <w:tcPr>
            <w:tcW w:w="1563" w:type="dxa"/>
          </w:tcPr>
          <w:p w14:paraId="0F2B7288" w14:textId="77777777" w:rsidR="009B3598" w:rsidRPr="00CD286D" w:rsidRDefault="009B3598" w:rsidP="008B38BB">
            <w:pPr>
              <w:rPr>
                <w:rFonts w:ascii="Times New Roman" w:hAnsi="Times New Roman"/>
                <w:sz w:val="18"/>
                <w:szCs w:val="18"/>
                <w:lang w:val="en-GB"/>
              </w:rPr>
            </w:pPr>
          </w:p>
        </w:tc>
        <w:tc>
          <w:tcPr>
            <w:tcW w:w="5877" w:type="dxa"/>
          </w:tcPr>
          <w:p w14:paraId="10D58C60" w14:textId="754EF22D" w:rsidR="009B3598" w:rsidRPr="003A2A30" w:rsidDel="009B3598" w:rsidRDefault="009B3598" w:rsidP="003A2A30">
            <w:pPr>
              <w:pStyle w:val="ListParagraph"/>
              <w:numPr>
                <w:ilvl w:val="0"/>
                <w:numId w:val="20"/>
              </w:numPr>
              <w:autoSpaceDE w:val="0"/>
              <w:autoSpaceDN w:val="0"/>
              <w:adjustRightInd w:val="0"/>
              <w:spacing w:line="276" w:lineRule="auto"/>
              <w:jc w:val="both"/>
              <w:rPr>
                <w:rFonts w:ascii="Times New Roman" w:eastAsiaTheme="minorHAnsi" w:hAnsi="Times New Roman"/>
                <w:lang w:val="en-GB"/>
              </w:rPr>
            </w:pPr>
            <w:r w:rsidRPr="003A2A30">
              <w:rPr>
                <w:rFonts w:ascii="Times New Roman" w:eastAsiaTheme="minorHAnsi" w:hAnsi="Times New Roman"/>
                <w:lang w:val="en-GB"/>
              </w:rPr>
              <w:t>develop local capacities in the mining industry value chain through education, skills and technology transfer, research and development;</w:t>
            </w:r>
          </w:p>
        </w:tc>
      </w:tr>
      <w:tr w:rsidR="009B3598" w:rsidRPr="00CD286D" w14:paraId="4371EC58" w14:textId="77777777" w:rsidTr="00B07613">
        <w:trPr>
          <w:tblCellSpacing w:w="20" w:type="dxa"/>
        </w:trPr>
        <w:tc>
          <w:tcPr>
            <w:tcW w:w="1563" w:type="dxa"/>
          </w:tcPr>
          <w:p w14:paraId="4C69A9D7" w14:textId="77777777" w:rsidR="009B3598" w:rsidRPr="00CD286D" w:rsidRDefault="009B3598" w:rsidP="008B38BB">
            <w:pPr>
              <w:rPr>
                <w:rFonts w:ascii="Times New Roman" w:hAnsi="Times New Roman"/>
                <w:sz w:val="18"/>
                <w:szCs w:val="18"/>
                <w:lang w:val="en-GB"/>
              </w:rPr>
            </w:pPr>
          </w:p>
        </w:tc>
        <w:tc>
          <w:tcPr>
            <w:tcW w:w="5877" w:type="dxa"/>
          </w:tcPr>
          <w:p w14:paraId="0CA57B25" w14:textId="1E739858" w:rsidR="009B3598" w:rsidRPr="003A2A30" w:rsidRDefault="009B3598" w:rsidP="003A2A30">
            <w:pPr>
              <w:pStyle w:val="ListParagraph"/>
              <w:numPr>
                <w:ilvl w:val="0"/>
                <w:numId w:val="20"/>
              </w:numPr>
              <w:autoSpaceDE w:val="0"/>
              <w:autoSpaceDN w:val="0"/>
              <w:adjustRightInd w:val="0"/>
              <w:spacing w:line="276" w:lineRule="auto"/>
              <w:jc w:val="both"/>
              <w:rPr>
                <w:rFonts w:ascii="Times New Roman" w:eastAsiaTheme="minorHAnsi" w:hAnsi="Times New Roman"/>
                <w:lang w:val="en-GB"/>
              </w:rPr>
            </w:pPr>
            <w:r w:rsidRPr="003A2A30">
              <w:rPr>
                <w:rFonts w:ascii="Times New Roman" w:eastAsiaTheme="minorHAnsi" w:hAnsi="Times New Roman"/>
                <w:lang w:val="en-GB"/>
              </w:rPr>
              <w:t>achieve</w:t>
            </w:r>
            <w:r w:rsidR="006A5B3A" w:rsidRPr="003A2A30">
              <w:rPr>
                <w:rFonts w:ascii="Times New Roman" w:eastAsiaTheme="minorHAnsi" w:hAnsi="Times New Roman"/>
                <w:lang w:val="en-GB"/>
              </w:rPr>
              <w:t xml:space="preserve"> at least</w:t>
            </w:r>
            <w:r w:rsidRPr="003A2A30">
              <w:rPr>
                <w:rFonts w:ascii="Times New Roman" w:eastAsiaTheme="minorHAnsi" w:hAnsi="Times New Roman"/>
                <w:lang w:val="en-GB"/>
              </w:rPr>
              <w:t xml:space="preserve"> the minimum local employment level and in-country spend across the entire mining industry value chain;</w:t>
            </w:r>
          </w:p>
        </w:tc>
      </w:tr>
      <w:tr w:rsidR="009B3598" w:rsidRPr="00CD286D" w14:paraId="00B4E4F0" w14:textId="77777777" w:rsidTr="00B07613">
        <w:trPr>
          <w:tblCellSpacing w:w="20" w:type="dxa"/>
        </w:trPr>
        <w:tc>
          <w:tcPr>
            <w:tcW w:w="1563" w:type="dxa"/>
          </w:tcPr>
          <w:p w14:paraId="0484C4C3" w14:textId="77777777" w:rsidR="009B3598" w:rsidRPr="00CD286D" w:rsidRDefault="009B3598" w:rsidP="008B38BB">
            <w:pPr>
              <w:rPr>
                <w:rFonts w:ascii="Times New Roman" w:hAnsi="Times New Roman"/>
                <w:sz w:val="18"/>
                <w:szCs w:val="18"/>
                <w:lang w:val="en-GB"/>
              </w:rPr>
            </w:pPr>
          </w:p>
        </w:tc>
        <w:tc>
          <w:tcPr>
            <w:tcW w:w="5877" w:type="dxa"/>
          </w:tcPr>
          <w:p w14:paraId="747D29AE" w14:textId="77777777" w:rsidR="009B3598" w:rsidRPr="00CD286D" w:rsidRDefault="009B3598" w:rsidP="003A2A30">
            <w:pPr>
              <w:pStyle w:val="ListParagraph"/>
              <w:numPr>
                <w:ilvl w:val="0"/>
                <w:numId w:val="20"/>
              </w:numPr>
              <w:autoSpaceDE w:val="0"/>
              <w:autoSpaceDN w:val="0"/>
              <w:adjustRightInd w:val="0"/>
              <w:spacing w:line="276" w:lineRule="auto"/>
              <w:jc w:val="both"/>
              <w:rPr>
                <w:rFonts w:ascii="Times New Roman" w:eastAsiaTheme="minorHAnsi" w:hAnsi="Times New Roman"/>
                <w:lang w:val="en-GB"/>
              </w:rPr>
            </w:pPr>
            <w:r w:rsidRPr="00CD286D">
              <w:rPr>
                <w:rFonts w:ascii="Times New Roman" w:eastAsiaTheme="minorHAnsi" w:hAnsi="Times New Roman"/>
                <w:lang w:val="en-GB"/>
              </w:rPr>
              <w:t>provide for the submission of the Employment and Training Plan in the mining industry including:</w:t>
            </w:r>
          </w:p>
        </w:tc>
      </w:tr>
      <w:tr w:rsidR="003E286E" w:rsidRPr="00CD286D" w14:paraId="07EBE64F" w14:textId="77777777" w:rsidTr="00B07613">
        <w:trPr>
          <w:tblCellSpacing w:w="20" w:type="dxa"/>
        </w:trPr>
        <w:tc>
          <w:tcPr>
            <w:tcW w:w="1563" w:type="dxa"/>
          </w:tcPr>
          <w:p w14:paraId="36BF6DE1" w14:textId="77777777" w:rsidR="003E286E" w:rsidRPr="00CD286D" w:rsidRDefault="003E286E" w:rsidP="008B38BB">
            <w:pPr>
              <w:rPr>
                <w:rFonts w:ascii="Times New Roman" w:hAnsi="Times New Roman"/>
                <w:sz w:val="18"/>
                <w:szCs w:val="18"/>
                <w:lang w:val="en-GB"/>
              </w:rPr>
            </w:pPr>
          </w:p>
        </w:tc>
        <w:tc>
          <w:tcPr>
            <w:tcW w:w="5877" w:type="dxa"/>
          </w:tcPr>
          <w:p w14:paraId="68E72E66" w14:textId="77777777" w:rsidR="003E286E" w:rsidRPr="00CD286D" w:rsidRDefault="009B3598" w:rsidP="00361A0A">
            <w:pPr>
              <w:pStyle w:val="ListParagraph"/>
              <w:numPr>
                <w:ilvl w:val="0"/>
                <w:numId w:val="8"/>
              </w:numPr>
              <w:spacing w:after="120"/>
              <w:jc w:val="both"/>
              <w:rPr>
                <w:rFonts w:ascii="Times New Roman" w:hAnsi="Times New Roman"/>
                <w:lang w:val="en-GB"/>
              </w:rPr>
            </w:pPr>
            <w:r w:rsidRPr="00CD286D">
              <w:rPr>
                <w:rFonts w:ascii="Times New Roman" w:eastAsiaTheme="minorHAnsi" w:hAnsi="Times New Roman"/>
                <w:lang w:val="en-GB"/>
              </w:rPr>
              <w:t>a recruitment and training programme; and</w:t>
            </w:r>
          </w:p>
        </w:tc>
      </w:tr>
      <w:tr w:rsidR="003E286E" w:rsidRPr="00CD286D" w14:paraId="0E56745F" w14:textId="77777777" w:rsidTr="00B07613">
        <w:trPr>
          <w:tblCellSpacing w:w="20" w:type="dxa"/>
        </w:trPr>
        <w:tc>
          <w:tcPr>
            <w:tcW w:w="1563" w:type="dxa"/>
          </w:tcPr>
          <w:p w14:paraId="7FEF23B6" w14:textId="77777777" w:rsidR="003E286E" w:rsidRPr="00CD286D" w:rsidRDefault="003E286E" w:rsidP="008B38BB">
            <w:pPr>
              <w:rPr>
                <w:rFonts w:ascii="Times New Roman" w:hAnsi="Times New Roman"/>
                <w:sz w:val="18"/>
                <w:szCs w:val="18"/>
                <w:lang w:val="en-GB"/>
              </w:rPr>
            </w:pPr>
          </w:p>
        </w:tc>
        <w:tc>
          <w:tcPr>
            <w:tcW w:w="5877" w:type="dxa"/>
          </w:tcPr>
          <w:p w14:paraId="1439F41B" w14:textId="1883136D" w:rsidR="003E286E" w:rsidRPr="00CD286D" w:rsidRDefault="009B3598" w:rsidP="00361A0A">
            <w:pPr>
              <w:pStyle w:val="ListParagraph"/>
              <w:numPr>
                <w:ilvl w:val="0"/>
                <w:numId w:val="8"/>
              </w:numPr>
              <w:spacing w:after="120"/>
              <w:jc w:val="both"/>
              <w:rPr>
                <w:rFonts w:ascii="Times New Roman" w:hAnsi="Times New Roman"/>
                <w:lang w:val="en-GB"/>
              </w:rPr>
            </w:pPr>
            <w:proofErr w:type="gramStart"/>
            <w:r w:rsidRPr="00CD286D">
              <w:rPr>
                <w:rFonts w:ascii="Times New Roman" w:eastAsiaTheme="minorHAnsi" w:hAnsi="Times New Roman"/>
                <w:lang w:val="en-GB"/>
              </w:rPr>
              <w:t>the</w:t>
            </w:r>
            <w:proofErr w:type="gramEnd"/>
            <w:r w:rsidRPr="00CD286D">
              <w:rPr>
                <w:rFonts w:ascii="Times New Roman" w:eastAsiaTheme="minorHAnsi" w:hAnsi="Times New Roman"/>
                <w:lang w:val="en-GB"/>
              </w:rPr>
              <w:t xml:space="preserve"> supervision, implementation and monitoring of holders of mineral rights to ensure that </w:t>
            </w:r>
            <w:r w:rsidR="00CD3307" w:rsidRPr="00CD286D">
              <w:rPr>
                <w:rFonts w:ascii="Times New Roman" w:eastAsiaTheme="minorHAnsi" w:hAnsi="Times New Roman"/>
                <w:lang w:val="en-GB"/>
              </w:rPr>
              <w:t>Somaliland</w:t>
            </w:r>
            <w:r w:rsidRPr="00CD286D">
              <w:rPr>
                <w:rFonts w:ascii="Times New Roman" w:eastAsiaTheme="minorHAnsi" w:hAnsi="Times New Roman"/>
                <w:lang w:val="en-GB"/>
              </w:rPr>
              <w:t xml:space="preserve"> </w:t>
            </w:r>
            <w:r w:rsidR="00F5238E">
              <w:rPr>
                <w:rFonts w:ascii="Times New Roman" w:eastAsiaTheme="minorHAnsi" w:hAnsi="Times New Roman"/>
                <w:lang w:val="en-GB"/>
              </w:rPr>
              <w:t>citizen</w:t>
            </w:r>
            <w:r w:rsidRPr="00CD286D">
              <w:rPr>
                <w:rFonts w:ascii="Times New Roman" w:eastAsiaTheme="minorHAnsi" w:hAnsi="Times New Roman"/>
                <w:lang w:val="en-GB"/>
              </w:rPr>
              <w:t>s are employed and properly trained.</w:t>
            </w:r>
          </w:p>
        </w:tc>
      </w:tr>
      <w:tr w:rsidR="009F2D90" w:rsidRPr="00CD286D" w14:paraId="4C90A242" w14:textId="77777777" w:rsidTr="00B07613">
        <w:trPr>
          <w:tblCellSpacing w:w="20" w:type="dxa"/>
        </w:trPr>
        <w:tc>
          <w:tcPr>
            <w:tcW w:w="1563" w:type="dxa"/>
          </w:tcPr>
          <w:p w14:paraId="25BB1BB5" w14:textId="77777777" w:rsidR="009F2D90" w:rsidRPr="00CD286D" w:rsidRDefault="009F2D90" w:rsidP="008B38BB">
            <w:pPr>
              <w:rPr>
                <w:rFonts w:ascii="Times New Roman" w:hAnsi="Times New Roman"/>
                <w:sz w:val="18"/>
                <w:szCs w:val="18"/>
                <w:lang w:val="en-GB"/>
              </w:rPr>
            </w:pPr>
          </w:p>
        </w:tc>
        <w:tc>
          <w:tcPr>
            <w:tcW w:w="5877" w:type="dxa"/>
          </w:tcPr>
          <w:p w14:paraId="1622B544" w14:textId="77777777" w:rsidR="009F2D90" w:rsidRPr="00CD286D" w:rsidRDefault="009F2D90" w:rsidP="00361A0A">
            <w:pPr>
              <w:spacing w:after="120"/>
              <w:jc w:val="both"/>
              <w:rPr>
                <w:rFonts w:ascii="Times New Roman" w:eastAsiaTheme="minorHAnsi" w:hAnsi="Times New Roman"/>
                <w:lang w:val="en-GB"/>
              </w:rPr>
            </w:pPr>
          </w:p>
        </w:tc>
      </w:tr>
      <w:tr w:rsidR="009B3598" w:rsidRPr="00CD286D" w14:paraId="22562D98" w14:textId="77777777" w:rsidTr="00B07613">
        <w:trPr>
          <w:tblCellSpacing w:w="20" w:type="dxa"/>
        </w:trPr>
        <w:tc>
          <w:tcPr>
            <w:tcW w:w="1563" w:type="dxa"/>
          </w:tcPr>
          <w:p w14:paraId="63AD8C6D" w14:textId="77777777" w:rsidR="009B3598" w:rsidRPr="00CD286D" w:rsidRDefault="009B3598" w:rsidP="008B38BB">
            <w:pPr>
              <w:rPr>
                <w:rFonts w:ascii="Times New Roman" w:hAnsi="Times New Roman"/>
                <w:sz w:val="18"/>
                <w:szCs w:val="18"/>
                <w:lang w:val="en-GB"/>
              </w:rPr>
            </w:pPr>
            <w:r w:rsidRPr="00CD286D">
              <w:rPr>
                <w:rFonts w:ascii="Times New Roman" w:eastAsiaTheme="minorHAnsi" w:hAnsi="Times New Roman"/>
                <w:sz w:val="18"/>
                <w:szCs w:val="18"/>
                <w:lang w:val="en-GB"/>
              </w:rPr>
              <w:t>Application of Regulations.</w:t>
            </w:r>
          </w:p>
        </w:tc>
        <w:tc>
          <w:tcPr>
            <w:tcW w:w="5877" w:type="dxa"/>
          </w:tcPr>
          <w:p w14:paraId="13F11242" w14:textId="77777777" w:rsidR="009B3598" w:rsidRPr="00CD286D" w:rsidRDefault="009B3598" w:rsidP="00361A0A">
            <w:pPr>
              <w:spacing w:line="276" w:lineRule="auto"/>
              <w:jc w:val="both"/>
              <w:rPr>
                <w:rFonts w:ascii="Times New Roman" w:eastAsiaTheme="minorHAnsi" w:hAnsi="Times New Roman"/>
                <w:lang w:val="en-GB"/>
              </w:rPr>
            </w:pPr>
            <w:r w:rsidRPr="00CD286D">
              <w:rPr>
                <w:rFonts w:ascii="Times New Roman" w:eastAsiaTheme="minorHAnsi" w:hAnsi="Times New Roman"/>
                <w:b/>
                <w:lang w:val="en-GB"/>
              </w:rPr>
              <w:t>4.</w:t>
            </w:r>
            <w:r w:rsidRPr="00CD286D">
              <w:rPr>
                <w:rFonts w:ascii="Times New Roman" w:eastAsiaTheme="minorHAnsi" w:hAnsi="Times New Roman"/>
                <w:lang w:val="en-GB"/>
              </w:rPr>
              <w:t xml:space="preserve"> These regulations shall apply to all applicants and holders of any licence for</w:t>
            </w:r>
            <w:r w:rsidRPr="00CD286D">
              <w:rPr>
                <w:rFonts w:ascii="Times New Roman" w:hAnsi="Times New Roman"/>
                <w:lang w:val="en-GB"/>
              </w:rPr>
              <w:t>—</w:t>
            </w:r>
          </w:p>
        </w:tc>
      </w:tr>
      <w:tr w:rsidR="009B3598" w:rsidRPr="00CD286D" w14:paraId="64E543B6" w14:textId="77777777" w:rsidTr="00B07613">
        <w:trPr>
          <w:tblCellSpacing w:w="20" w:type="dxa"/>
        </w:trPr>
        <w:tc>
          <w:tcPr>
            <w:tcW w:w="1563" w:type="dxa"/>
          </w:tcPr>
          <w:p w14:paraId="5F1FDBDC" w14:textId="77777777" w:rsidR="009B3598" w:rsidRPr="00CD286D" w:rsidRDefault="009B3598" w:rsidP="008B38BB">
            <w:pPr>
              <w:rPr>
                <w:rFonts w:ascii="Times New Roman" w:hAnsi="Times New Roman"/>
                <w:sz w:val="18"/>
                <w:szCs w:val="18"/>
                <w:lang w:val="en-GB"/>
              </w:rPr>
            </w:pPr>
          </w:p>
        </w:tc>
        <w:tc>
          <w:tcPr>
            <w:tcW w:w="5877" w:type="dxa"/>
          </w:tcPr>
          <w:p w14:paraId="6442773D" w14:textId="77777777" w:rsidR="009B3598" w:rsidRPr="00CD286D" w:rsidRDefault="00F80A55" w:rsidP="00361A0A">
            <w:pPr>
              <w:pStyle w:val="ListParagraph"/>
              <w:numPr>
                <w:ilvl w:val="0"/>
                <w:numId w:val="9"/>
              </w:numPr>
              <w:spacing w:line="276" w:lineRule="auto"/>
              <w:jc w:val="both"/>
              <w:rPr>
                <w:rFonts w:ascii="Times New Roman" w:eastAsiaTheme="minorHAnsi" w:hAnsi="Times New Roman"/>
                <w:lang w:val="en-GB"/>
              </w:rPr>
            </w:pPr>
            <w:r w:rsidRPr="00CD286D">
              <w:rPr>
                <w:rFonts w:ascii="Times New Roman" w:eastAsiaTheme="minorHAnsi" w:hAnsi="Times New Roman"/>
                <w:lang w:val="en-GB"/>
              </w:rPr>
              <w:t>a large-scale mineral right granted under</w:t>
            </w:r>
            <w:r w:rsidR="005601C9">
              <w:rPr>
                <w:rFonts w:ascii="Times New Roman" w:eastAsiaTheme="minorHAnsi" w:hAnsi="Times New Roman"/>
                <w:lang w:val="en-GB"/>
              </w:rPr>
              <w:t xml:space="preserve"> the Act</w:t>
            </w:r>
            <w:r w:rsidRPr="00CD286D">
              <w:rPr>
                <w:rFonts w:ascii="Times New Roman" w:eastAsiaTheme="minorHAnsi" w:hAnsi="Times New Roman"/>
                <w:lang w:val="en-GB"/>
              </w:rPr>
              <w:t xml:space="preserve">; </w:t>
            </w:r>
          </w:p>
        </w:tc>
      </w:tr>
      <w:tr w:rsidR="00F80A55" w:rsidRPr="00CD286D" w14:paraId="35D02599" w14:textId="77777777" w:rsidTr="00B07613">
        <w:trPr>
          <w:tblCellSpacing w:w="20" w:type="dxa"/>
        </w:trPr>
        <w:tc>
          <w:tcPr>
            <w:tcW w:w="1563" w:type="dxa"/>
          </w:tcPr>
          <w:p w14:paraId="4A63942E" w14:textId="77777777" w:rsidR="00F80A55" w:rsidRPr="00CD286D" w:rsidRDefault="00F80A55" w:rsidP="008B38BB">
            <w:pPr>
              <w:rPr>
                <w:rFonts w:ascii="Times New Roman" w:hAnsi="Times New Roman"/>
                <w:sz w:val="18"/>
                <w:szCs w:val="18"/>
                <w:lang w:val="en-GB"/>
              </w:rPr>
            </w:pPr>
          </w:p>
        </w:tc>
        <w:tc>
          <w:tcPr>
            <w:tcW w:w="5877" w:type="dxa"/>
          </w:tcPr>
          <w:p w14:paraId="6938743D" w14:textId="77777777" w:rsidR="00F80A55" w:rsidRPr="00CD286D" w:rsidRDefault="00D435C6" w:rsidP="00177D77">
            <w:pPr>
              <w:pStyle w:val="ListParagraph"/>
              <w:numPr>
                <w:ilvl w:val="0"/>
                <w:numId w:val="9"/>
              </w:numPr>
              <w:spacing w:line="276" w:lineRule="auto"/>
              <w:jc w:val="both"/>
              <w:rPr>
                <w:rFonts w:ascii="Times New Roman" w:eastAsiaTheme="minorHAnsi" w:hAnsi="Times New Roman"/>
                <w:lang w:val="en-GB"/>
              </w:rPr>
            </w:pPr>
            <w:r w:rsidRPr="00CD286D">
              <w:rPr>
                <w:rFonts w:ascii="Times New Roman" w:eastAsiaTheme="minorHAnsi" w:hAnsi="Times New Roman"/>
                <w:lang w:val="en-GB"/>
              </w:rPr>
              <w:t xml:space="preserve">cutting, polishing, </w:t>
            </w:r>
            <w:r w:rsidR="00791864" w:rsidRPr="00CD286D">
              <w:rPr>
                <w:rFonts w:ascii="Times New Roman" w:eastAsiaTheme="minorHAnsi" w:hAnsi="Times New Roman"/>
                <w:lang w:val="en-GB"/>
              </w:rPr>
              <w:t>processing</w:t>
            </w:r>
            <w:r w:rsidR="0071046C" w:rsidRPr="00CD286D">
              <w:rPr>
                <w:rFonts w:ascii="Times New Roman" w:eastAsiaTheme="minorHAnsi" w:hAnsi="Times New Roman"/>
                <w:lang w:val="en-GB"/>
              </w:rPr>
              <w:t xml:space="preserve">, </w:t>
            </w:r>
            <w:r w:rsidRPr="00CD286D">
              <w:rPr>
                <w:rFonts w:ascii="Times New Roman" w:eastAsiaTheme="minorHAnsi" w:hAnsi="Times New Roman"/>
                <w:lang w:val="en-GB"/>
              </w:rPr>
              <w:t xml:space="preserve">refining and smelting </w:t>
            </w:r>
            <w:r w:rsidR="00791864" w:rsidRPr="00CD286D">
              <w:rPr>
                <w:rFonts w:ascii="Times New Roman" w:eastAsiaTheme="minorHAnsi" w:hAnsi="Times New Roman"/>
                <w:lang w:val="en-GB"/>
              </w:rPr>
              <w:t>of a mineral</w:t>
            </w:r>
            <w:r w:rsidR="00F80A55" w:rsidRPr="00CD286D">
              <w:rPr>
                <w:rFonts w:ascii="Times New Roman" w:eastAsiaTheme="minorHAnsi" w:hAnsi="Times New Roman"/>
                <w:lang w:val="en-GB"/>
              </w:rPr>
              <w:t xml:space="preserve">; </w:t>
            </w:r>
          </w:p>
        </w:tc>
      </w:tr>
      <w:tr w:rsidR="00F80A55" w:rsidRPr="00CD286D" w14:paraId="221CEF56" w14:textId="77777777" w:rsidTr="00B07613">
        <w:trPr>
          <w:tblCellSpacing w:w="20" w:type="dxa"/>
        </w:trPr>
        <w:tc>
          <w:tcPr>
            <w:tcW w:w="1563" w:type="dxa"/>
          </w:tcPr>
          <w:p w14:paraId="0D3F2578" w14:textId="77777777" w:rsidR="00F80A55" w:rsidRPr="00CD286D" w:rsidRDefault="00F80A55" w:rsidP="008B38BB">
            <w:pPr>
              <w:rPr>
                <w:rFonts w:ascii="Times New Roman" w:hAnsi="Times New Roman"/>
                <w:sz w:val="18"/>
                <w:szCs w:val="18"/>
                <w:lang w:val="en-GB"/>
              </w:rPr>
            </w:pPr>
          </w:p>
        </w:tc>
        <w:tc>
          <w:tcPr>
            <w:tcW w:w="5877" w:type="dxa"/>
          </w:tcPr>
          <w:p w14:paraId="4A8D19A0" w14:textId="6D7ABE55" w:rsidR="00F80A55" w:rsidRPr="00CD286D" w:rsidRDefault="00F80A55" w:rsidP="00177D77">
            <w:pPr>
              <w:pStyle w:val="ListParagraph"/>
              <w:numPr>
                <w:ilvl w:val="0"/>
                <w:numId w:val="9"/>
              </w:numPr>
              <w:spacing w:line="276" w:lineRule="auto"/>
              <w:jc w:val="both"/>
              <w:rPr>
                <w:rFonts w:ascii="Times New Roman" w:eastAsiaTheme="minorHAnsi" w:hAnsi="Times New Roman"/>
                <w:lang w:val="en-GB"/>
              </w:rPr>
            </w:pPr>
            <w:r w:rsidRPr="00CD286D">
              <w:rPr>
                <w:rFonts w:ascii="Times New Roman" w:eastAsiaTheme="minorHAnsi" w:hAnsi="Times New Roman"/>
                <w:lang w:val="en-GB"/>
              </w:rPr>
              <w:t xml:space="preserve">a large-scale mineral right granted under </w:t>
            </w:r>
            <w:r w:rsidR="003013B7">
              <w:rPr>
                <w:rFonts w:ascii="Times New Roman" w:eastAsiaTheme="minorHAnsi" w:hAnsi="Times New Roman"/>
                <w:lang w:val="en-GB"/>
              </w:rPr>
              <w:t xml:space="preserve">the previous Somaliland mining law </w:t>
            </w:r>
            <w:r w:rsidRPr="00CD286D">
              <w:rPr>
                <w:rFonts w:ascii="Times New Roman" w:eastAsiaTheme="minorHAnsi" w:hAnsi="Times New Roman"/>
                <w:lang w:val="en-GB"/>
              </w:rPr>
              <w:t>which is still valid and subsisting after the coming into force of the Act and these regulations; and</w:t>
            </w:r>
          </w:p>
        </w:tc>
      </w:tr>
      <w:tr w:rsidR="00F80A55" w:rsidRPr="00CD286D" w14:paraId="46AA61A9" w14:textId="77777777" w:rsidTr="00B07613">
        <w:trPr>
          <w:tblCellSpacing w:w="20" w:type="dxa"/>
        </w:trPr>
        <w:tc>
          <w:tcPr>
            <w:tcW w:w="1563" w:type="dxa"/>
          </w:tcPr>
          <w:p w14:paraId="4B167269" w14:textId="77777777" w:rsidR="00F80A55" w:rsidRPr="00CD286D" w:rsidRDefault="00F80A55" w:rsidP="008B38BB">
            <w:pPr>
              <w:rPr>
                <w:rFonts w:ascii="Times New Roman" w:hAnsi="Times New Roman"/>
                <w:sz w:val="18"/>
                <w:szCs w:val="18"/>
                <w:lang w:val="en-GB"/>
              </w:rPr>
            </w:pPr>
          </w:p>
        </w:tc>
        <w:tc>
          <w:tcPr>
            <w:tcW w:w="5877" w:type="dxa"/>
          </w:tcPr>
          <w:p w14:paraId="372FFA84" w14:textId="77777777" w:rsidR="00F80A55" w:rsidRPr="00CD286D" w:rsidRDefault="00F80A55" w:rsidP="00B07613">
            <w:pPr>
              <w:pStyle w:val="ListParagraph"/>
              <w:numPr>
                <w:ilvl w:val="0"/>
                <w:numId w:val="9"/>
              </w:numPr>
              <w:spacing w:line="276" w:lineRule="auto"/>
              <w:jc w:val="both"/>
              <w:rPr>
                <w:rFonts w:ascii="Times New Roman" w:eastAsiaTheme="minorHAnsi" w:hAnsi="Times New Roman"/>
                <w:lang w:val="en-GB"/>
              </w:rPr>
            </w:pPr>
            <w:proofErr w:type="gramStart"/>
            <w:r w:rsidRPr="00CD286D">
              <w:rPr>
                <w:rFonts w:ascii="Times New Roman" w:eastAsiaTheme="minorHAnsi" w:hAnsi="Times New Roman"/>
                <w:lang w:val="en-GB"/>
              </w:rPr>
              <w:t>mine</w:t>
            </w:r>
            <w:proofErr w:type="gramEnd"/>
            <w:r w:rsidRPr="00CD286D">
              <w:rPr>
                <w:rFonts w:ascii="Times New Roman" w:eastAsiaTheme="minorHAnsi" w:hAnsi="Times New Roman"/>
                <w:lang w:val="en-GB"/>
              </w:rPr>
              <w:t xml:space="preserve"> support services.</w:t>
            </w:r>
          </w:p>
        </w:tc>
      </w:tr>
      <w:tr w:rsidR="009F2D90" w:rsidRPr="00CD286D" w14:paraId="3825457F" w14:textId="77777777" w:rsidTr="00B07613">
        <w:trPr>
          <w:tblCellSpacing w:w="20" w:type="dxa"/>
        </w:trPr>
        <w:tc>
          <w:tcPr>
            <w:tcW w:w="1563" w:type="dxa"/>
          </w:tcPr>
          <w:p w14:paraId="117163B8" w14:textId="77777777" w:rsidR="009F2D90" w:rsidRPr="00CD286D" w:rsidRDefault="009F2D90" w:rsidP="008B38BB">
            <w:pPr>
              <w:rPr>
                <w:rFonts w:ascii="Times New Roman" w:hAnsi="Times New Roman"/>
                <w:sz w:val="18"/>
                <w:szCs w:val="18"/>
                <w:lang w:val="en-GB"/>
              </w:rPr>
            </w:pPr>
          </w:p>
        </w:tc>
        <w:tc>
          <w:tcPr>
            <w:tcW w:w="5877" w:type="dxa"/>
          </w:tcPr>
          <w:p w14:paraId="460B3CB8" w14:textId="77777777" w:rsidR="009F2D90" w:rsidRPr="00CD286D" w:rsidRDefault="009F2D90" w:rsidP="00B07613">
            <w:pPr>
              <w:pStyle w:val="ListParagraph"/>
              <w:spacing w:line="276" w:lineRule="auto"/>
              <w:jc w:val="both"/>
              <w:rPr>
                <w:rFonts w:ascii="Times New Roman" w:eastAsiaTheme="minorHAnsi" w:hAnsi="Times New Roman"/>
                <w:lang w:val="en-GB"/>
              </w:rPr>
            </w:pPr>
          </w:p>
        </w:tc>
      </w:tr>
      <w:tr w:rsidR="00F80A55" w:rsidRPr="00CD286D" w14:paraId="2366A1B1" w14:textId="77777777" w:rsidTr="00B07613">
        <w:trPr>
          <w:tblCellSpacing w:w="20" w:type="dxa"/>
        </w:trPr>
        <w:tc>
          <w:tcPr>
            <w:tcW w:w="1563" w:type="dxa"/>
          </w:tcPr>
          <w:p w14:paraId="08E7ED23" w14:textId="77777777" w:rsidR="00F80A55" w:rsidRPr="00CD286D" w:rsidRDefault="00F80A55" w:rsidP="008B38BB">
            <w:pPr>
              <w:rPr>
                <w:rFonts w:ascii="Times New Roman" w:hAnsi="Times New Roman"/>
                <w:sz w:val="18"/>
                <w:szCs w:val="18"/>
                <w:lang w:val="en-GB"/>
              </w:rPr>
            </w:pPr>
            <w:r w:rsidRPr="00CD286D">
              <w:rPr>
                <w:rFonts w:ascii="Times New Roman" w:eastAsiaTheme="minorHAnsi" w:hAnsi="Times New Roman"/>
                <w:sz w:val="18"/>
                <w:szCs w:val="18"/>
                <w:lang w:val="en-GB"/>
              </w:rPr>
              <w:t>Employment and Training Requirement.</w:t>
            </w:r>
          </w:p>
        </w:tc>
        <w:tc>
          <w:tcPr>
            <w:tcW w:w="5877" w:type="dxa"/>
          </w:tcPr>
          <w:p w14:paraId="4480FC94" w14:textId="2D7216EC" w:rsidR="00F80A55" w:rsidRPr="00CD286D" w:rsidRDefault="00F80A55" w:rsidP="00B07613">
            <w:pPr>
              <w:spacing w:line="276" w:lineRule="auto"/>
              <w:jc w:val="both"/>
              <w:rPr>
                <w:rFonts w:ascii="Times New Roman" w:eastAsiaTheme="minorHAnsi" w:hAnsi="Times New Roman"/>
                <w:lang w:val="en-GB"/>
              </w:rPr>
            </w:pPr>
            <w:r w:rsidRPr="00CD286D">
              <w:rPr>
                <w:rFonts w:ascii="Times New Roman" w:eastAsiaTheme="minorHAnsi" w:hAnsi="Times New Roman"/>
                <w:lang w:val="en-GB"/>
              </w:rPr>
              <w:t>5. (1)</w:t>
            </w:r>
            <w:r w:rsidR="00950199">
              <w:rPr>
                <w:rFonts w:ascii="Times New Roman" w:eastAsiaTheme="minorHAnsi" w:hAnsi="Times New Roman"/>
                <w:lang w:val="en-GB"/>
              </w:rPr>
              <w:t xml:space="preserve"> </w:t>
            </w:r>
            <w:r w:rsidRPr="00CD286D">
              <w:rPr>
                <w:rFonts w:ascii="Times New Roman" w:eastAsiaTheme="minorHAnsi" w:hAnsi="Times New Roman"/>
                <w:lang w:val="en-GB"/>
              </w:rPr>
              <w:t>Except as otherwise provided</w:t>
            </w:r>
            <w:r w:rsidR="00950199">
              <w:rPr>
                <w:rFonts w:ascii="Times New Roman" w:eastAsiaTheme="minorHAnsi" w:hAnsi="Times New Roman"/>
                <w:lang w:val="en-GB"/>
              </w:rPr>
              <w:t xml:space="preserve"> for</w:t>
            </w:r>
            <w:r w:rsidRPr="00CD286D">
              <w:rPr>
                <w:rFonts w:ascii="Times New Roman" w:eastAsiaTheme="minorHAnsi" w:hAnsi="Times New Roman"/>
                <w:lang w:val="en-GB"/>
              </w:rPr>
              <w:t xml:space="preserve"> in the</w:t>
            </w:r>
            <w:r w:rsidR="00950199">
              <w:rPr>
                <w:rFonts w:ascii="Times New Roman" w:eastAsiaTheme="minorHAnsi" w:hAnsi="Times New Roman"/>
                <w:lang w:val="en-GB"/>
              </w:rPr>
              <w:t xml:space="preserve"> </w:t>
            </w:r>
            <w:r w:rsidRPr="00CD286D">
              <w:rPr>
                <w:rFonts w:ascii="Times New Roman" w:eastAsiaTheme="minorHAnsi" w:hAnsi="Times New Roman"/>
                <w:lang w:val="en-GB"/>
              </w:rPr>
              <w:t>Act or under these regulations, an application for a</w:t>
            </w:r>
            <w:r w:rsidR="00F179A4" w:rsidRPr="00CD286D">
              <w:rPr>
                <w:rFonts w:ascii="Times New Roman" w:eastAsiaTheme="minorHAnsi" w:hAnsi="Times New Roman"/>
                <w:lang w:val="en-GB"/>
              </w:rPr>
              <w:t>ny licence under regulation 4</w:t>
            </w:r>
            <w:r w:rsidR="00950199">
              <w:rPr>
                <w:rFonts w:ascii="Times New Roman" w:eastAsiaTheme="minorHAnsi" w:hAnsi="Times New Roman"/>
                <w:lang w:val="en-GB"/>
              </w:rPr>
              <w:t xml:space="preserve"> </w:t>
            </w:r>
            <w:r w:rsidRPr="00CD286D">
              <w:rPr>
                <w:rFonts w:ascii="Times New Roman" w:eastAsiaTheme="minorHAnsi" w:hAnsi="Times New Roman"/>
                <w:lang w:val="en-GB"/>
              </w:rPr>
              <w:t xml:space="preserve">shall not be granted by the </w:t>
            </w:r>
            <w:r w:rsidR="00CD3307" w:rsidRPr="00CD286D">
              <w:rPr>
                <w:rFonts w:ascii="Times New Roman" w:eastAsiaTheme="minorHAnsi" w:hAnsi="Times New Roman"/>
                <w:lang w:val="en-GB"/>
              </w:rPr>
              <w:t>Minister</w:t>
            </w:r>
            <w:r w:rsidRPr="00CD286D">
              <w:rPr>
                <w:rFonts w:ascii="Times New Roman" w:eastAsiaTheme="minorHAnsi" w:hAnsi="Times New Roman"/>
                <w:lang w:val="en-GB"/>
              </w:rPr>
              <w:t xml:space="preserve"> unless the applicant has submitted to the </w:t>
            </w:r>
            <w:r w:rsidR="00CD3307" w:rsidRPr="00CD286D">
              <w:rPr>
                <w:rFonts w:ascii="Times New Roman" w:eastAsiaTheme="minorHAnsi" w:hAnsi="Times New Roman"/>
                <w:lang w:val="en-GB"/>
              </w:rPr>
              <w:t>Minister</w:t>
            </w:r>
            <w:r w:rsidRPr="00CD286D">
              <w:rPr>
                <w:rFonts w:ascii="Times New Roman" w:eastAsiaTheme="minorHAnsi" w:hAnsi="Times New Roman"/>
                <w:lang w:val="en-GB"/>
              </w:rPr>
              <w:t xml:space="preserve"> a plan outlining the proposals for the employment and training of </w:t>
            </w:r>
            <w:r w:rsidR="00CD3307" w:rsidRPr="00CD286D">
              <w:rPr>
                <w:rFonts w:ascii="Times New Roman" w:eastAsiaTheme="minorHAnsi" w:hAnsi="Times New Roman"/>
                <w:lang w:val="en-GB"/>
              </w:rPr>
              <w:t>Somaliland</w:t>
            </w:r>
            <w:r w:rsidR="00950199">
              <w:rPr>
                <w:rFonts w:ascii="Times New Roman" w:eastAsiaTheme="minorHAnsi" w:hAnsi="Times New Roman"/>
                <w:lang w:val="en-GB"/>
              </w:rPr>
              <w:t xml:space="preserve"> citizens</w:t>
            </w:r>
            <w:r w:rsidRPr="00CD286D">
              <w:rPr>
                <w:rFonts w:ascii="Times New Roman" w:eastAsiaTheme="minorHAnsi" w:hAnsi="Times New Roman"/>
                <w:lang w:val="en-GB"/>
              </w:rPr>
              <w:t xml:space="preserve">. </w:t>
            </w:r>
          </w:p>
        </w:tc>
      </w:tr>
      <w:tr w:rsidR="00F80A55" w:rsidRPr="00CD286D" w14:paraId="034B1BC0" w14:textId="77777777" w:rsidTr="00B07613">
        <w:trPr>
          <w:tblCellSpacing w:w="20" w:type="dxa"/>
        </w:trPr>
        <w:tc>
          <w:tcPr>
            <w:tcW w:w="1563" w:type="dxa"/>
          </w:tcPr>
          <w:p w14:paraId="3355DAAB" w14:textId="77777777" w:rsidR="00F80A55" w:rsidRPr="00CD286D" w:rsidRDefault="00F80A55" w:rsidP="008B38BB">
            <w:pPr>
              <w:rPr>
                <w:rFonts w:ascii="Times New Roman" w:eastAsiaTheme="minorHAnsi" w:hAnsi="Times New Roman"/>
                <w:sz w:val="18"/>
                <w:szCs w:val="18"/>
                <w:lang w:val="en-GB"/>
              </w:rPr>
            </w:pPr>
          </w:p>
        </w:tc>
        <w:tc>
          <w:tcPr>
            <w:tcW w:w="5877" w:type="dxa"/>
          </w:tcPr>
          <w:p w14:paraId="7FB2A404" w14:textId="5365E633" w:rsidR="00F80A55" w:rsidRPr="00CD286D" w:rsidRDefault="00F80A55" w:rsidP="00F80A55">
            <w:pPr>
              <w:spacing w:line="276" w:lineRule="auto"/>
              <w:jc w:val="both"/>
              <w:rPr>
                <w:rFonts w:ascii="Times New Roman" w:eastAsiaTheme="minorHAnsi" w:hAnsi="Times New Roman"/>
                <w:lang w:val="en-GB"/>
              </w:rPr>
            </w:pPr>
            <w:r w:rsidRPr="00CD286D">
              <w:rPr>
                <w:rFonts w:ascii="Times New Roman" w:eastAsiaTheme="minorHAnsi" w:hAnsi="Times New Roman"/>
                <w:lang w:val="en-GB"/>
              </w:rPr>
              <w:t xml:space="preserve">(2) Where experienced expatriates are needed, a plan for the progressive replacement of expatriates by </w:t>
            </w:r>
            <w:r w:rsidR="00CD3307" w:rsidRPr="00CD286D">
              <w:rPr>
                <w:rFonts w:ascii="Times New Roman" w:eastAsiaTheme="minorHAnsi" w:hAnsi="Times New Roman"/>
                <w:lang w:val="en-GB"/>
              </w:rPr>
              <w:t>Somaliland</w:t>
            </w:r>
            <w:r w:rsidRPr="00CD286D">
              <w:rPr>
                <w:rFonts w:ascii="Times New Roman" w:eastAsiaTheme="minorHAnsi" w:hAnsi="Times New Roman"/>
                <w:lang w:val="en-GB"/>
              </w:rPr>
              <w:t xml:space="preserve"> </w:t>
            </w:r>
            <w:r w:rsidR="00950199">
              <w:rPr>
                <w:rFonts w:ascii="Times New Roman" w:eastAsiaTheme="minorHAnsi" w:hAnsi="Times New Roman"/>
                <w:lang w:val="en-GB"/>
              </w:rPr>
              <w:t>citizens</w:t>
            </w:r>
            <w:r w:rsidRPr="00CD286D">
              <w:rPr>
                <w:rFonts w:ascii="Times New Roman" w:eastAsiaTheme="minorHAnsi" w:hAnsi="Times New Roman"/>
                <w:lang w:val="en-GB"/>
              </w:rPr>
              <w:t xml:space="preserve"> shall be required. </w:t>
            </w:r>
          </w:p>
        </w:tc>
      </w:tr>
      <w:tr w:rsidR="00F80A55" w:rsidRPr="00CD286D" w14:paraId="0F899680" w14:textId="77777777" w:rsidTr="00B07613">
        <w:trPr>
          <w:tblCellSpacing w:w="20" w:type="dxa"/>
        </w:trPr>
        <w:tc>
          <w:tcPr>
            <w:tcW w:w="1563" w:type="dxa"/>
          </w:tcPr>
          <w:p w14:paraId="7374569C" w14:textId="77777777" w:rsidR="00F80A55" w:rsidRPr="00CD286D" w:rsidRDefault="00F80A55" w:rsidP="008B38BB">
            <w:pPr>
              <w:rPr>
                <w:rFonts w:ascii="Times New Roman" w:eastAsiaTheme="minorHAnsi" w:hAnsi="Times New Roman"/>
                <w:sz w:val="18"/>
                <w:szCs w:val="18"/>
                <w:lang w:val="en-GB"/>
              </w:rPr>
            </w:pPr>
          </w:p>
        </w:tc>
        <w:tc>
          <w:tcPr>
            <w:tcW w:w="5877" w:type="dxa"/>
          </w:tcPr>
          <w:p w14:paraId="512B91EA" w14:textId="3759FF64" w:rsidR="00F80A55" w:rsidRPr="00CD286D" w:rsidRDefault="00F80A55" w:rsidP="00F80A55">
            <w:pPr>
              <w:spacing w:line="276" w:lineRule="auto"/>
              <w:jc w:val="both"/>
              <w:rPr>
                <w:rFonts w:ascii="Times New Roman" w:eastAsiaTheme="minorHAnsi" w:hAnsi="Times New Roman"/>
                <w:lang w:val="en-GB"/>
              </w:rPr>
            </w:pPr>
            <w:r w:rsidRPr="00CD286D">
              <w:rPr>
                <w:rFonts w:ascii="Times New Roman" w:eastAsiaTheme="minorHAnsi" w:hAnsi="Times New Roman"/>
                <w:lang w:val="en-GB"/>
              </w:rPr>
              <w:t>(3) Without limiting the scope of sub</w:t>
            </w:r>
            <w:r w:rsidR="00950199">
              <w:rPr>
                <w:rFonts w:ascii="Times New Roman" w:eastAsiaTheme="minorHAnsi" w:hAnsi="Times New Roman"/>
                <w:lang w:val="en-GB"/>
              </w:rPr>
              <w:t>-</w:t>
            </w:r>
            <w:r w:rsidRPr="00CD286D">
              <w:rPr>
                <w:rFonts w:ascii="Times New Roman" w:eastAsiaTheme="minorHAnsi" w:hAnsi="Times New Roman"/>
                <w:lang w:val="en-GB"/>
              </w:rPr>
              <w:t>regulation (1), a plan required under sub</w:t>
            </w:r>
            <w:r w:rsidR="00950199">
              <w:rPr>
                <w:rFonts w:ascii="Times New Roman" w:eastAsiaTheme="minorHAnsi" w:hAnsi="Times New Roman"/>
                <w:lang w:val="en-GB"/>
              </w:rPr>
              <w:t>-</w:t>
            </w:r>
            <w:r w:rsidRPr="00CD286D">
              <w:rPr>
                <w:rFonts w:ascii="Times New Roman" w:eastAsiaTheme="minorHAnsi" w:hAnsi="Times New Roman"/>
                <w:lang w:val="en-GB"/>
              </w:rPr>
              <w:t>regulation (1) shall contain but not be limited to the following</w:t>
            </w:r>
            <w:r w:rsidRPr="00CD286D">
              <w:rPr>
                <w:rFonts w:ascii="Times New Roman" w:hAnsi="Times New Roman"/>
                <w:lang w:val="en-GB"/>
              </w:rPr>
              <w:t>—</w:t>
            </w:r>
          </w:p>
        </w:tc>
      </w:tr>
      <w:tr w:rsidR="00F80A55" w:rsidRPr="00CD286D" w14:paraId="3AFC1730" w14:textId="77777777" w:rsidTr="00B07613">
        <w:trPr>
          <w:tblCellSpacing w:w="20" w:type="dxa"/>
        </w:trPr>
        <w:tc>
          <w:tcPr>
            <w:tcW w:w="1563" w:type="dxa"/>
          </w:tcPr>
          <w:p w14:paraId="2C5F73D5" w14:textId="77777777" w:rsidR="00F80A55" w:rsidRPr="00CD286D" w:rsidRDefault="00F80A55" w:rsidP="008B38BB">
            <w:pPr>
              <w:rPr>
                <w:rFonts w:ascii="Times New Roman" w:eastAsiaTheme="minorHAnsi" w:hAnsi="Times New Roman"/>
                <w:sz w:val="18"/>
                <w:szCs w:val="18"/>
                <w:lang w:val="en-GB"/>
              </w:rPr>
            </w:pPr>
          </w:p>
        </w:tc>
        <w:tc>
          <w:tcPr>
            <w:tcW w:w="5877" w:type="dxa"/>
          </w:tcPr>
          <w:p w14:paraId="64EB8938" w14:textId="77777777" w:rsidR="00F80A55" w:rsidRPr="00CD286D" w:rsidRDefault="00F80A55" w:rsidP="00090621">
            <w:pPr>
              <w:pStyle w:val="ListParagraph"/>
              <w:numPr>
                <w:ilvl w:val="0"/>
                <w:numId w:val="10"/>
              </w:numPr>
              <w:spacing w:line="276" w:lineRule="auto"/>
              <w:jc w:val="both"/>
              <w:rPr>
                <w:rFonts w:ascii="Times New Roman" w:eastAsiaTheme="minorHAnsi" w:hAnsi="Times New Roman"/>
                <w:lang w:val="en-GB"/>
              </w:rPr>
            </w:pPr>
            <w:r w:rsidRPr="00CD286D">
              <w:rPr>
                <w:rFonts w:ascii="Times New Roman" w:eastAsiaTheme="minorHAnsi" w:hAnsi="Times New Roman"/>
                <w:lang w:val="en-GB"/>
              </w:rPr>
              <w:t>the specification of the skills needed;</w:t>
            </w:r>
          </w:p>
        </w:tc>
      </w:tr>
      <w:tr w:rsidR="00F80A55" w:rsidRPr="00CD286D" w14:paraId="23EAA9A9" w14:textId="77777777" w:rsidTr="00B07613">
        <w:trPr>
          <w:tblCellSpacing w:w="20" w:type="dxa"/>
        </w:trPr>
        <w:tc>
          <w:tcPr>
            <w:tcW w:w="1563" w:type="dxa"/>
          </w:tcPr>
          <w:p w14:paraId="74127137" w14:textId="77777777" w:rsidR="00F80A55" w:rsidRPr="00CD286D" w:rsidRDefault="00F80A55" w:rsidP="008B38BB">
            <w:pPr>
              <w:rPr>
                <w:rFonts w:ascii="Times New Roman" w:eastAsiaTheme="minorHAnsi" w:hAnsi="Times New Roman"/>
                <w:sz w:val="18"/>
                <w:szCs w:val="18"/>
                <w:lang w:val="en-GB"/>
              </w:rPr>
            </w:pPr>
          </w:p>
        </w:tc>
        <w:tc>
          <w:tcPr>
            <w:tcW w:w="5877" w:type="dxa"/>
          </w:tcPr>
          <w:p w14:paraId="028E3096" w14:textId="011A4EA3" w:rsidR="00F80A55" w:rsidRPr="00CD286D" w:rsidRDefault="00F80A55" w:rsidP="00090621">
            <w:pPr>
              <w:pStyle w:val="ListParagraph"/>
              <w:numPr>
                <w:ilvl w:val="0"/>
                <w:numId w:val="10"/>
              </w:numPr>
              <w:spacing w:line="276" w:lineRule="auto"/>
              <w:jc w:val="both"/>
              <w:rPr>
                <w:rFonts w:ascii="Times New Roman" w:eastAsiaTheme="minorHAnsi" w:hAnsi="Times New Roman"/>
                <w:lang w:val="en-GB"/>
              </w:rPr>
            </w:pPr>
            <w:r w:rsidRPr="00CD286D">
              <w:rPr>
                <w:rFonts w:ascii="Times New Roman" w:eastAsiaTheme="minorHAnsi" w:hAnsi="Times New Roman"/>
                <w:lang w:val="en-GB"/>
              </w:rPr>
              <w:t xml:space="preserve">the number of </w:t>
            </w:r>
            <w:r w:rsidR="00CD3307" w:rsidRPr="00CD286D">
              <w:rPr>
                <w:rFonts w:ascii="Times New Roman" w:eastAsiaTheme="minorHAnsi" w:hAnsi="Times New Roman"/>
                <w:lang w:val="en-GB"/>
              </w:rPr>
              <w:t>Somaliland</w:t>
            </w:r>
            <w:r w:rsidR="00950199">
              <w:rPr>
                <w:rFonts w:ascii="Times New Roman" w:eastAsiaTheme="minorHAnsi" w:hAnsi="Times New Roman"/>
                <w:lang w:val="en-GB"/>
              </w:rPr>
              <w:t xml:space="preserve"> citizen</w:t>
            </w:r>
            <w:r w:rsidRPr="00CD286D">
              <w:rPr>
                <w:rFonts w:ascii="Times New Roman" w:eastAsiaTheme="minorHAnsi" w:hAnsi="Times New Roman"/>
                <w:lang w:val="en-GB"/>
              </w:rPr>
              <w:t>s the applicant plans to employ;</w:t>
            </w:r>
          </w:p>
        </w:tc>
      </w:tr>
      <w:tr w:rsidR="00F80A55" w:rsidRPr="00CD286D" w14:paraId="2E876960" w14:textId="77777777" w:rsidTr="00B07613">
        <w:trPr>
          <w:tblCellSpacing w:w="20" w:type="dxa"/>
        </w:trPr>
        <w:tc>
          <w:tcPr>
            <w:tcW w:w="1563" w:type="dxa"/>
          </w:tcPr>
          <w:p w14:paraId="7C7B7097" w14:textId="77777777" w:rsidR="00F80A55" w:rsidRPr="00CD286D" w:rsidRDefault="00F80A55" w:rsidP="008B38BB">
            <w:pPr>
              <w:rPr>
                <w:rFonts w:ascii="Times New Roman" w:eastAsiaTheme="minorHAnsi" w:hAnsi="Times New Roman"/>
                <w:sz w:val="18"/>
                <w:szCs w:val="18"/>
                <w:lang w:val="en-GB"/>
              </w:rPr>
            </w:pPr>
          </w:p>
        </w:tc>
        <w:tc>
          <w:tcPr>
            <w:tcW w:w="5877" w:type="dxa"/>
          </w:tcPr>
          <w:p w14:paraId="269B4A8A" w14:textId="11DDA131" w:rsidR="00F80A55" w:rsidRPr="00CD286D" w:rsidRDefault="00F80A55" w:rsidP="00090621">
            <w:pPr>
              <w:pStyle w:val="ListParagraph"/>
              <w:numPr>
                <w:ilvl w:val="0"/>
                <w:numId w:val="10"/>
              </w:numPr>
              <w:spacing w:line="276" w:lineRule="auto"/>
              <w:jc w:val="both"/>
              <w:rPr>
                <w:rFonts w:ascii="Times New Roman" w:eastAsiaTheme="minorHAnsi" w:hAnsi="Times New Roman"/>
                <w:lang w:val="en-GB"/>
              </w:rPr>
            </w:pPr>
            <w:r w:rsidRPr="00CD286D">
              <w:rPr>
                <w:rFonts w:ascii="Times New Roman" w:eastAsiaTheme="minorHAnsi" w:hAnsi="Times New Roman"/>
                <w:lang w:val="en-GB"/>
              </w:rPr>
              <w:t xml:space="preserve">the recruitment of any expatriate if required and the replacement of the person with a </w:t>
            </w:r>
            <w:r w:rsidR="00CD3307" w:rsidRPr="00CD286D">
              <w:rPr>
                <w:rFonts w:ascii="Times New Roman" w:eastAsiaTheme="minorHAnsi" w:hAnsi="Times New Roman"/>
                <w:lang w:val="en-GB"/>
              </w:rPr>
              <w:t>Somaliland</w:t>
            </w:r>
            <w:r w:rsidR="00950199">
              <w:rPr>
                <w:rFonts w:ascii="Times New Roman" w:eastAsiaTheme="minorHAnsi" w:hAnsi="Times New Roman"/>
                <w:lang w:val="en-GB"/>
              </w:rPr>
              <w:t xml:space="preserve"> citizen</w:t>
            </w:r>
            <w:r w:rsidRPr="00CD286D">
              <w:rPr>
                <w:rFonts w:ascii="Times New Roman" w:eastAsiaTheme="minorHAnsi" w:hAnsi="Times New Roman"/>
                <w:lang w:val="en-GB"/>
              </w:rPr>
              <w:t xml:space="preserve">; </w:t>
            </w:r>
          </w:p>
        </w:tc>
      </w:tr>
      <w:tr w:rsidR="00F80A55" w:rsidRPr="00CD286D" w14:paraId="737553D7" w14:textId="77777777" w:rsidTr="00B07613">
        <w:trPr>
          <w:tblCellSpacing w:w="20" w:type="dxa"/>
        </w:trPr>
        <w:tc>
          <w:tcPr>
            <w:tcW w:w="1563" w:type="dxa"/>
          </w:tcPr>
          <w:p w14:paraId="1BE2482A" w14:textId="77777777" w:rsidR="00F80A55" w:rsidRPr="00CD286D" w:rsidRDefault="00F80A55" w:rsidP="008B38BB">
            <w:pPr>
              <w:rPr>
                <w:rFonts w:ascii="Times New Roman" w:eastAsiaTheme="minorHAnsi" w:hAnsi="Times New Roman"/>
                <w:sz w:val="18"/>
                <w:szCs w:val="18"/>
                <w:lang w:val="en-GB"/>
              </w:rPr>
            </w:pPr>
          </w:p>
        </w:tc>
        <w:tc>
          <w:tcPr>
            <w:tcW w:w="5877" w:type="dxa"/>
          </w:tcPr>
          <w:p w14:paraId="52F74740" w14:textId="77777777" w:rsidR="00F80A55" w:rsidRPr="00CD286D" w:rsidRDefault="00F80A55" w:rsidP="00090621">
            <w:pPr>
              <w:pStyle w:val="ListParagraph"/>
              <w:numPr>
                <w:ilvl w:val="0"/>
                <w:numId w:val="10"/>
              </w:numPr>
              <w:rPr>
                <w:rFonts w:ascii="Times New Roman" w:eastAsiaTheme="minorHAnsi" w:hAnsi="Times New Roman"/>
                <w:color w:val="FF0000"/>
                <w:lang w:val="en-GB"/>
              </w:rPr>
            </w:pPr>
            <w:r w:rsidRPr="00CD286D">
              <w:rPr>
                <w:rFonts w:ascii="Times New Roman" w:eastAsiaTheme="minorHAnsi" w:hAnsi="Times New Roman"/>
                <w:lang w:val="en-GB"/>
              </w:rPr>
              <w:t>particulars on gender;</w:t>
            </w:r>
          </w:p>
        </w:tc>
      </w:tr>
      <w:tr w:rsidR="00F80A55" w:rsidRPr="00CD286D" w14:paraId="5EE09045" w14:textId="77777777" w:rsidTr="00B07613">
        <w:trPr>
          <w:tblCellSpacing w:w="20" w:type="dxa"/>
        </w:trPr>
        <w:tc>
          <w:tcPr>
            <w:tcW w:w="1563" w:type="dxa"/>
          </w:tcPr>
          <w:p w14:paraId="771E4707" w14:textId="77777777" w:rsidR="00F80A55" w:rsidRPr="00CD286D" w:rsidRDefault="00F80A55" w:rsidP="008B38BB">
            <w:pPr>
              <w:rPr>
                <w:rFonts w:ascii="Times New Roman" w:eastAsiaTheme="minorHAnsi" w:hAnsi="Times New Roman"/>
                <w:sz w:val="18"/>
                <w:szCs w:val="18"/>
                <w:lang w:val="en-GB"/>
              </w:rPr>
            </w:pPr>
          </w:p>
        </w:tc>
        <w:tc>
          <w:tcPr>
            <w:tcW w:w="5877" w:type="dxa"/>
          </w:tcPr>
          <w:p w14:paraId="5F97D559" w14:textId="77777777" w:rsidR="00F80A55" w:rsidRPr="00CD286D" w:rsidRDefault="00F80A55" w:rsidP="00090621">
            <w:pPr>
              <w:pStyle w:val="ListParagraph"/>
              <w:numPr>
                <w:ilvl w:val="0"/>
                <w:numId w:val="10"/>
              </w:numPr>
              <w:spacing w:line="276" w:lineRule="auto"/>
              <w:jc w:val="both"/>
              <w:rPr>
                <w:rFonts w:ascii="Times New Roman" w:eastAsiaTheme="minorHAnsi" w:hAnsi="Times New Roman"/>
                <w:color w:val="FF0000"/>
                <w:lang w:val="en-GB"/>
              </w:rPr>
            </w:pPr>
            <w:r w:rsidRPr="00CD286D">
              <w:rPr>
                <w:rFonts w:ascii="Times New Roman" w:eastAsiaTheme="minorHAnsi" w:hAnsi="Times New Roman"/>
                <w:lang w:val="en-GB"/>
              </w:rPr>
              <w:t xml:space="preserve">particulars on the employment of marginalised groups, minorities and persons from the communities where mineral activities or mining operations are to be undertaken; and </w:t>
            </w:r>
          </w:p>
        </w:tc>
      </w:tr>
      <w:tr w:rsidR="009F2D90" w:rsidRPr="00CD286D" w14:paraId="31AAAF07" w14:textId="77777777" w:rsidTr="00B07613">
        <w:trPr>
          <w:tblCellSpacing w:w="20" w:type="dxa"/>
        </w:trPr>
        <w:tc>
          <w:tcPr>
            <w:tcW w:w="1563" w:type="dxa"/>
          </w:tcPr>
          <w:p w14:paraId="680B9835" w14:textId="77777777" w:rsidR="009F2D90" w:rsidRPr="00CD286D" w:rsidRDefault="009F2D90" w:rsidP="008B38BB">
            <w:pPr>
              <w:rPr>
                <w:rFonts w:ascii="Times New Roman" w:eastAsiaTheme="minorHAnsi" w:hAnsi="Times New Roman"/>
                <w:sz w:val="18"/>
                <w:szCs w:val="18"/>
                <w:lang w:val="en-GB"/>
              </w:rPr>
            </w:pPr>
          </w:p>
        </w:tc>
        <w:tc>
          <w:tcPr>
            <w:tcW w:w="5877" w:type="dxa"/>
          </w:tcPr>
          <w:p w14:paraId="1FDB0DBC" w14:textId="77777777" w:rsidR="009F2D90" w:rsidRPr="00CD286D" w:rsidRDefault="009F2D90" w:rsidP="00F80A55">
            <w:pPr>
              <w:pStyle w:val="ListParagraph"/>
              <w:numPr>
                <w:ilvl w:val="0"/>
                <w:numId w:val="10"/>
              </w:numPr>
              <w:spacing w:line="276" w:lineRule="auto"/>
              <w:jc w:val="both"/>
              <w:rPr>
                <w:rFonts w:ascii="Times New Roman" w:eastAsiaTheme="minorHAnsi" w:hAnsi="Times New Roman"/>
                <w:color w:val="000000" w:themeColor="text1"/>
                <w:lang w:val="en-GB"/>
              </w:rPr>
            </w:pPr>
            <w:proofErr w:type="gramStart"/>
            <w:r w:rsidRPr="00CD286D">
              <w:rPr>
                <w:rFonts w:ascii="Times New Roman" w:eastAsiaTheme="minorHAnsi" w:hAnsi="Times New Roman"/>
                <w:color w:val="000000" w:themeColor="text1"/>
                <w:lang w:val="en-GB"/>
              </w:rPr>
              <w:t>the</w:t>
            </w:r>
            <w:proofErr w:type="gramEnd"/>
            <w:r w:rsidRPr="00CD286D">
              <w:rPr>
                <w:rFonts w:ascii="Times New Roman" w:eastAsiaTheme="minorHAnsi" w:hAnsi="Times New Roman"/>
                <w:color w:val="000000" w:themeColor="text1"/>
                <w:lang w:val="en-GB"/>
              </w:rPr>
              <w:t xml:space="preserve"> proposed expenditure that will be incurred under the plan.</w:t>
            </w:r>
          </w:p>
        </w:tc>
      </w:tr>
      <w:tr w:rsidR="00F80A55" w:rsidRPr="00CD286D" w14:paraId="1C97F3D7" w14:textId="77777777" w:rsidTr="00B07613">
        <w:trPr>
          <w:tblCellSpacing w:w="20" w:type="dxa"/>
        </w:trPr>
        <w:tc>
          <w:tcPr>
            <w:tcW w:w="1563" w:type="dxa"/>
          </w:tcPr>
          <w:p w14:paraId="7C096F30" w14:textId="77777777" w:rsidR="00F80A55" w:rsidRPr="00CD286D" w:rsidRDefault="00F80A55" w:rsidP="008B38BB">
            <w:pPr>
              <w:rPr>
                <w:rFonts w:ascii="Times New Roman" w:eastAsiaTheme="minorHAnsi" w:hAnsi="Times New Roman"/>
                <w:sz w:val="18"/>
                <w:szCs w:val="18"/>
                <w:lang w:val="en-GB"/>
              </w:rPr>
            </w:pPr>
          </w:p>
        </w:tc>
        <w:tc>
          <w:tcPr>
            <w:tcW w:w="5877" w:type="dxa"/>
          </w:tcPr>
          <w:p w14:paraId="10FB87DD" w14:textId="77777777" w:rsidR="00F80A55" w:rsidRPr="00CD286D" w:rsidRDefault="00F80A55" w:rsidP="00090621">
            <w:pPr>
              <w:spacing w:line="276" w:lineRule="auto"/>
              <w:jc w:val="both"/>
              <w:rPr>
                <w:rFonts w:ascii="Times New Roman" w:eastAsiaTheme="minorHAnsi" w:hAnsi="Times New Roman"/>
                <w:lang w:val="en-GB"/>
              </w:rPr>
            </w:pPr>
            <w:r w:rsidRPr="00CD286D">
              <w:rPr>
                <w:rFonts w:ascii="Times New Roman" w:eastAsiaTheme="minorHAnsi" w:hAnsi="Times New Roman"/>
                <w:lang w:val="en-GB"/>
              </w:rPr>
              <w:t>(4) Where an applicant for a mineral right or a mine support service licence intends to recruit an expatriate for its proposed activities or operations, the particulars to be submitted shall include</w:t>
            </w:r>
            <w:r w:rsidRPr="00CD286D">
              <w:rPr>
                <w:rFonts w:ascii="Times New Roman" w:hAnsi="Times New Roman"/>
                <w:lang w:val="en-GB"/>
              </w:rPr>
              <w:t>—</w:t>
            </w:r>
          </w:p>
        </w:tc>
      </w:tr>
      <w:tr w:rsidR="00F80A55" w:rsidRPr="00CD286D" w14:paraId="1A2661DD" w14:textId="77777777" w:rsidTr="00B07613">
        <w:trPr>
          <w:tblCellSpacing w:w="20" w:type="dxa"/>
        </w:trPr>
        <w:tc>
          <w:tcPr>
            <w:tcW w:w="1563" w:type="dxa"/>
          </w:tcPr>
          <w:p w14:paraId="0C724EAF" w14:textId="77777777" w:rsidR="00F80A55" w:rsidRPr="00CD286D" w:rsidRDefault="00F80A55" w:rsidP="008B38BB">
            <w:pPr>
              <w:rPr>
                <w:rFonts w:ascii="Times New Roman" w:eastAsiaTheme="minorHAnsi" w:hAnsi="Times New Roman"/>
                <w:sz w:val="18"/>
                <w:szCs w:val="18"/>
                <w:lang w:val="en-GB"/>
              </w:rPr>
            </w:pPr>
          </w:p>
        </w:tc>
        <w:tc>
          <w:tcPr>
            <w:tcW w:w="5877" w:type="dxa"/>
          </w:tcPr>
          <w:p w14:paraId="18413F4E" w14:textId="3D5B3BB0" w:rsidR="00F80A55" w:rsidRPr="00CD286D" w:rsidRDefault="00F80A55" w:rsidP="00090621">
            <w:pPr>
              <w:pStyle w:val="ListParagraph"/>
              <w:numPr>
                <w:ilvl w:val="0"/>
                <w:numId w:val="11"/>
              </w:numPr>
              <w:spacing w:line="276" w:lineRule="auto"/>
              <w:jc w:val="both"/>
              <w:rPr>
                <w:rFonts w:ascii="Times New Roman" w:eastAsiaTheme="minorHAnsi" w:hAnsi="Times New Roman"/>
                <w:lang w:val="en-GB"/>
              </w:rPr>
            </w:pPr>
            <w:r w:rsidRPr="00CD286D">
              <w:rPr>
                <w:rFonts w:ascii="Times New Roman" w:eastAsiaTheme="minorHAnsi" w:hAnsi="Times New Roman"/>
                <w:lang w:val="en-GB"/>
              </w:rPr>
              <w:t xml:space="preserve">a detailed curriculum vitae </w:t>
            </w:r>
            <w:r w:rsidR="006A5B3A">
              <w:rPr>
                <w:rFonts w:ascii="Times New Roman" w:eastAsiaTheme="minorHAnsi" w:hAnsi="Times New Roman"/>
                <w:lang w:val="en-GB"/>
              </w:rPr>
              <w:t xml:space="preserve">(CV) </w:t>
            </w:r>
            <w:r w:rsidRPr="00CD286D">
              <w:rPr>
                <w:rFonts w:ascii="Times New Roman" w:eastAsiaTheme="minorHAnsi" w:hAnsi="Times New Roman"/>
                <w:lang w:val="en-GB"/>
              </w:rPr>
              <w:t>of the person;</w:t>
            </w:r>
          </w:p>
        </w:tc>
      </w:tr>
      <w:tr w:rsidR="00F80A55" w:rsidRPr="00CD286D" w14:paraId="044C36DE" w14:textId="77777777" w:rsidTr="00B07613">
        <w:trPr>
          <w:tblCellSpacing w:w="20" w:type="dxa"/>
        </w:trPr>
        <w:tc>
          <w:tcPr>
            <w:tcW w:w="1563" w:type="dxa"/>
          </w:tcPr>
          <w:p w14:paraId="4D851C8C" w14:textId="77777777" w:rsidR="00F80A55" w:rsidRPr="00CD286D" w:rsidRDefault="00F80A55" w:rsidP="008B38BB">
            <w:pPr>
              <w:rPr>
                <w:rFonts w:ascii="Times New Roman" w:eastAsiaTheme="minorHAnsi" w:hAnsi="Times New Roman"/>
                <w:sz w:val="18"/>
                <w:szCs w:val="18"/>
                <w:lang w:val="en-GB"/>
              </w:rPr>
            </w:pPr>
          </w:p>
        </w:tc>
        <w:tc>
          <w:tcPr>
            <w:tcW w:w="5877" w:type="dxa"/>
          </w:tcPr>
          <w:p w14:paraId="06A508B8" w14:textId="77777777" w:rsidR="00F80A55" w:rsidRPr="00CD286D" w:rsidRDefault="00F80A55" w:rsidP="00F80A55">
            <w:pPr>
              <w:pStyle w:val="ListParagraph"/>
              <w:numPr>
                <w:ilvl w:val="0"/>
                <w:numId w:val="11"/>
              </w:numPr>
              <w:spacing w:line="276" w:lineRule="auto"/>
              <w:jc w:val="both"/>
              <w:rPr>
                <w:rFonts w:ascii="Times New Roman" w:eastAsiaTheme="minorHAnsi" w:hAnsi="Times New Roman"/>
                <w:lang w:val="en-GB"/>
              </w:rPr>
            </w:pPr>
            <w:r w:rsidRPr="00CD286D">
              <w:rPr>
                <w:rFonts w:ascii="Times New Roman" w:eastAsiaTheme="minorHAnsi" w:hAnsi="Times New Roman"/>
                <w:lang w:val="en-GB"/>
              </w:rPr>
              <w:t>the position to be filled by the person and the job description;</w:t>
            </w:r>
          </w:p>
        </w:tc>
      </w:tr>
      <w:tr w:rsidR="00F80A55" w:rsidRPr="00CD286D" w14:paraId="6D6BEA64" w14:textId="77777777" w:rsidTr="00B07613">
        <w:trPr>
          <w:tblCellSpacing w:w="20" w:type="dxa"/>
        </w:trPr>
        <w:tc>
          <w:tcPr>
            <w:tcW w:w="1563" w:type="dxa"/>
          </w:tcPr>
          <w:p w14:paraId="7AE182B7" w14:textId="77777777" w:rsidR="00F80A55" w:rsidRPr="00CD286D" w:rsidRDefault="00F80A55" w:rsidP="00B6104F">
            <w:pPr>
              <w:jc w:val="center"/>
              <w:rPr>
                <w:rFonts w:ascii="Times New Roman" w:eastAsiaTheme="minorHAnsi" w:hAnsi="Times New Roman"/>
                <w:sz w:val="18"/>
                <w:szCs w:val="18"/>
                <w:lang w:val="en-GB"/>
              </w:rPr>
            </w:pPr>
          </w:p>
        </w:tc>
        <w:tc>
          <w:tcPr>
            <w:tcW w:w="5877" w:type="dxa"/>
          </w:tcPr>
          <w:p w14:paraId="38609CCB" w14:textId="7E7D9409" w:rsidR="00F80A55" w:rsidRPr="00CD286D" w:rsidRDefault="00F80A55" w:rsidP="00F80A55">
            <w:pPr>
              <w:pStyle w:val="ListParagraph"/>
              <w:numPr>
                <w:ilvl w:val="0"/>
                <w:numId w:val="11"/>
              </w:numPr>
              <w:spacing w:line="276" w:lineRule="auto"/>
              <w:jc w:val="both"/>
              <w:rPr>
                <w:rFonts w:ascii="Times New Roman" w:eastAsiaTheme="minorHAnsi" w:hAnsi="Times New Roman"/>
                <w:lang w:val="en-GB"/>
              </w:rPr>
            </w:pPr>
            <w:r w:rsidRPr="00CD286D">
              <w:rPr>
                <w:rFonts w:ascii="Times New Roman" w:eastAsiaTheme="minorHAnsi" w:hAnsi="Times New Roman"/>
                <w:lang w:val="en-GB"/>
              </w:rPr>
              <w:t xml:space="preserve">a statement as to why the work cannot be done or the position occupied by a </w:t>
            </w:r>
            <w:r w:rsidR="009751EE" w:rsidRPr="00CD286D">
              <w:rPr>
                <w:rFonts w:ascii="Times New Roman" w:eastAsiaTheme="minorHAnsi" w:hAnsi="Times New Roman"/>
                <w:lang w:val="en-GB"/>
              </w:rPr>
              <w:t xml:space="preserve">citizen of </w:t>
            </w:r>
            <w:r w:rsidR="00CD3307" w:rsidRPr="00CD286D">
              <w:rPr>
                <w:rFonts w:ascii="Times New Roman" w:eastAsiaTheme="minorHAnsi" w:hAnsi="Times New Roman"/>
                <w:lang w:val="en-GB"/>
              </w:rPr>
              <w:t>Somaliland</w:t>
            </w:r>
            <w:r w:rsidRPr="00CD286D">
              <w:rPr>
                <w:rFonts w:ascii="Times New Roman" w:eastAsiaTheme="minorHAnsi" w:hAnsi="Times New Roman"/>
                <w:lang w:val="en-GB"/>
              </w:rPr>
              <w:t>;</w:t>
            </w:r>
          </w:p>
        </w:tc>
      </w:tr>
      <w:tr w:rsidR="00F80A55" w:rsidRPr="00CD286D" w14:paraId="380FCFCE" w14:textId="77777777" w:rsidTr="00B07613">
        <w:trPr>
          <w:tblCellSpacing w:w="20" w:type="dxa"/>
        </w:trPr>
        <w:tc>
          <w:tcPr>
            <w:tcW w:w="1563" w:type="dxa"/>
          </w:tcPr>
          <w:p w14:paraId="600BE594" w14:textId="77777777" w:rsidR="00F80A55" w:rsidRPr="00CD286D" w:rsidRDefault="00F80A55" w:rsidP="008B38BB">
            <w:pPr>
              <w:rPr>
                <w:rFonts w:ascii="Times New Roman" w:eastAsiaTheme="minorHAnsi" w:hAnsi="Times New Roman"/>
                <w:sz w:val="18"/>
                <w:szCs w:val="18"/>
                <w:lang w:val="en-GB"/>
              </w:rPr>
            </w:pPr>
          </w:p>
        </w:tc>
        <w:tc>
          <w:tcPr>
            <w:tcW w:w="5877" w:type="dxa"/>
          </w:tcPr>
          <w:p w14:paraId="4373444B" w14:textId="77777777" w:rsidR="00F80A55" w:rsidRPr="00CD286D" w:rsidRDefault="00F80A55" w:rsidP="00F80A55">
            <w:pPr>
              <w:pStyle w:val="ListParagraph"/>
              <w:numPr>
                <w:ilvl w:val="0"/>
                <w:numId w:val="11"/>
              </w:numPr>
              <w:spacing w:line="276" w:lineRule="auto"/>
              <w:jc w:val="both"/>
              <w:rPr>
                <w:rFonts w:ascii="Times New Roman" w:eastAsiaTheme="minorHAnsi" w:hAnsi="Times New Roman"/>
                <w:lang w:val="en-GB"/>
              </w:rPr>
            </w:pPr>
            <w:r w:rsidRPr="00CD286D">
              <w:rPr>
                <w:rFonts w:ascii="Times New Roman" w:eastAsiaTheme="minorHAnsi" w:hAnsi="Times New Roman"/>
                <w:lang w:val="en-GB"/>
              </w:rPr>
              <w:t>the conditions of service of the expatriate including the term of the contract, remuneration, allowances and other benefits; and</w:t>
            </w:r>
          </w:p>
        </w:tc>
      </w:tr>
      <w:tr w:rsidR="00F80A55" w:rsidRPr="00CD286D" w14:paraId="000F1FCF" w14:textId="77777777" w:rsidTr="00B07613">
        <w:trPr>
          <w:tblCellSpacing w:w="20" w:type="dxa"/>
        </w:trPr>
        <w:tc>
          <w:tcPr>
            <w:tcW w:w="1563" w:type="dxa"/>
          </w:tcPr>
          <w:p w14:paraId="51A3F484" w14:textId="77777777" w:rsidR="00F80A55" w:rsidRPr="00CD286D" w:rsidRDefault="00F80A55" w:rsidP="008B38BB">
            <w:pPr>
              <w:rPr>
                <w:rFonts w:ascii="Times New Roman" w:eastAsiaTheme="minorHAnsi" w:hAnsi="Times New Roman"/>
                <w:sz w:val="18"/>
                <w:szCs w:val="18"/>
                <w:lang w:val="en-GB"/>
              </w:rPr>
            </w:pPr>
          </w:p>
        </w:tc>
        <w:tc>
          <w:tcPr>
            <w:tcW w:w="5877" w:type="dxa"/>
          </w:tcPr>
          <w:p w14:paraId="19E84E43" w14:textId="227D1AE9" w:rsidR="00F80A55" w:rsidRPr="00CD286D" w:rsidRDefault="00F80A55" w:rsidP="00F80A55">
            <w:pPr>
              <w:pStyle w:val="ListParagraph"/>
              <w:numPr>
                <w:ilvl w:val="0"/>
                <w:numId w:val="11"/>
              </w:numPr>
              <w:spacing w:line="276" w:lineRule="auto"/>
              <w:jc w:val="both"/>
              <w:rPr>
                <w:rFonts w:ascii="Times New Roman" w:eastAsiaTheme="minorHAnsi" w:hAnsi="Times New Roman"/>
                <w:lang w:val="en-GB"/>
              </w:rPr>
            </w:pPr>
            <w:proofErr w:type="gramStart"/>
            <w:r w:rsidRPr="00CD286D">
              <w:rPr>
                <w:rFonts w:ascii="Times New Roman" w:eastAsiaTheme="minorHAnsi" w:hAnsi="Times New Roman"/>
                <w:lang w:val="en-GB"/>
              </w:rPr>
              <w:t>a</w:t>
            </w:r>
            <w:proofErr w:type="gramEnd"/>
            <w:r w:rsidRPr="00CD286D">
              <w:rPr>
                <w:rFonts w:ascii="Times New Roman" w:eastAsiaTheme="minorHAnsi" w:hAnsi="Times New Roman"/>
                <w:lang w:val="en-GB"/>
              </w:rPr>
              <w:t xml:space="preserve"> statement of how the applicant intends to train a </w:t>
            </w:r>
            <w:r w:rsidR="00CD3307" w:rsidRPr="00CD286D">
              <w:rPr>
                <w:rFonts w:ascii="Times New Roman" w:eastAsiaTheme="minorHAnsi" w:hAnsi="Times New Roman"/>
                <w:lang w:val="en-GB"/>
              </w:rPr>
              <w:t>Somaliland</w:t>
            </w:r>
            <w:r w:rsidR="00950199">
              <w:rPr>
                <w:rFonts w:ascii="Times New Roman" w:eastAsiaTheme="minorHAnsi" w:hAnsi="Times New Roman"/>
                <w:lang w:val="en-GB"/>
              </w:rPr>
              <w:t xml:space="preserve"> citizen</w:t>
            </w:r>
            <w:r w:rsidRPr="00CD286D">
              <w:rPr>
                <w:rFonts w:ascii="Times New Roman" w:eastAsiaTheme="minorHAnsi" w:hAnsi="Times New Roman"/>
                <w:lang w:val="en-GB"/>
              </w:rPr>
              <w:t xml:space="preserve"> to replace the person within a specified timeframe.</w:t>
            </w:r>
          </w:p>
        </w:tc>
      </w:tr>
      <w:tr w:rsidR="00F80A55" w:rsidRPr="00CD286D" w14:paraId="4EE914C3" w14:textId="77777777" w:rsidTr="00B07613">
        <w:trPr>
          <w:tblCellSpacing w:w="20" w:type="dxa"/>
        </w:trPr>
        <w:tc>
          <w:tcPr>
            <w:tcW w:w="1563" w:type="dxa"/>
          </w:tcPr>
          <w:p w14:paraId="5F43F5E7" w14:textId="77777777" w:rsidR="00F80A55" w:rsidRPr="00CD286D" w:rsidRDefault="00F80A55" w:rsidP="008B38BB">
            <w:pPr>
              <w:rPr>
                <w:rFonts w:ascii="Times New Roman" w:eastAsiaTheme="minorHAnsi" w:hAnsi="Times New Roman"/>
                <w:sz w:val="18"/>
                <w:szCs w:val="18"/>
                <w:lang w:val="en-GB"/>
              </w:rPr>
            </w:pPr>
          </w:p>
        </w:tc>
        <w:tc>
          <w:tcPr>
            <w:tcW w:w="5877" w:type="dxa"/>
          </w:tcPr>
          <w:p w14:paraId="4D3D977A" w14:textId="635445E6" w:rsidR="00F80A55" w:rsidRPr="00CD286D" w:rsidDel="00F80A55" w:rsidRDefault="00F80A55" w:rsidP="00F80A55">
            <w:pPr>
              <w:spacing w:line="276" w:lineRule="auto"/>
              <w:jc w:val="both"/>
              <w:rPr>
                <w:rFonts w:ascii="Times New Roman" w:eastAsiaTheme="minorHAnsi" w:hAnsi="Times New Roman"/>
                <w:lang w:val="en-GB"/>
              </w:rPr>
            </w:pPr>
            <w:r w:rsidRPr="00CD286D">
              <w:rPr>
                <w:rFonts w:ascii="Times New Roman" w:eastAsiaTheme="minorHAnsi" w:hAnsi="Times New Roman"/>
                <w:lang w:val="en-GB"/>
              </w:rPr>
              <w:t>(5) The particulars required under sub</w:t>
            </w:r>
            <w:r w:rsidR="00950199">
              <w:rPr>
                <w:rFonts w:ascii="Times New Roman" w:eastAsiaTheme="minorHAnsi" w:hAnsi="Times New Roman"/>
                <w:lang w:val="en-GB"/>
              </w:rPr>
              <w:t>-</w:t>
            </w:r>
            <w:r w:rsidRPr="00CD286D">
              <w:rPr>
                <w:rFonts w:ascii="Times New Roman" w:eastAsiaTheme="minorHAnsi" w:hAnsi="Times New Roman"/>
                <w:lang w:val="en-GB"/>
              </w:rPr>
              <w:t xml:space="preserve">regulation (4) shall be submitted to the </w:t>
            </w:r>
            <w:r w:rsidR="00CD3307" w:rsidRPr="00CD286D">
              <w:rPr>
                <w:rFonts w:ascii="Times New Roman" w:eastAsiaTheme="minorHAnsi" w:hAnsi="Times New Roman"/>
                <w:lang w:val="en-GB"/>
              </w:rPr>
              <w:t>Minister</w:t>
            </w:r>
            <w:r w:rsidRPr="00CD286D">
              <w:rPr>
                <w:rFonts w:ascii="Times New Roman" w:eastAsiaTheme="minorHAnsi" w:hAnsi="Times New Roman"/>
                <w:lang w:val="en-GB"/>
              </w:rPr>
              <w:t xml:space="preserve"> together with Form 1 as set out in the Schedule.</w:t>
            </w:r>
          </w:p>
        </w:tc>
      </w:tr>
      <w:tr w:rsidR="00F80A55" w:rsidRPr="00CD286D" w14:paraId="0A33E547" w14:textId="77777777" w:rsidTr="00B07613">
        <w:trPr>
          <w:tblCellSpacing w:w="20" w:type="dxa"/>
        </w:trPr>
        <w:tc>
          <w:tcPr>
            <w:tcW w:w="1563" w:type="dxa"/>
          </w:tcPr>
          <w:p w14:paraId="5ECE56D4" w14:textId="77777777" w:rsidR="00F80A55" w:rsidRPr="00CD286D" w:rsidRDefault="00F80A55" w:rsidP="008B38BB">
            <w:pPr>
              <w:rPr>
                <w:rFonts w:ascii="Times New Roman" w:eastAsiaTheme="minorHAnsi" w:hAnsi="Times New Roman"/>
                <w:sz w:val="18"/>
                <w:szCs w:val="18"/>
                <w:lang w:val="en-GB"/>
              </w:rPr>
            </w:pPr>
          </w:p>
        </w:tc>
        <w:tc>
          <w:tcPr>
            <w:tcW w:w="5877" w:type="dxa"/>
          </w:tcPr>
          <w:p w14:paraId="2CE5E2A0" w14:textId="1C3B9F01" w:rsidR="00BF45FF" w:rsidRPr="00CD286D" w:rsidDel="00F80A55" w:rsidRDefault="00F80A55" w:rsidP="00F80A55">
            <w:pPr>
              <w:spacing w:line="276" w:lineRule="auto"/>
              <w:jc w:val="both"/>
              <w:rPr>
                <w:rFonts w:ascii="Times New Roman" w:eastAsiaTheme="minorHAnsi" w:hAnsi="Times New Roman"/>
                <w:lang w:val="en-GB"/>
              </w:rPr>
            </w:pPr>
            <w:r w:rsidRPr="00CD286D">
              <w:rPr>
                <w:rFonts w:ascii="Times New Roman" w:eastAsiaTheme="minorHAnsi" w:hAnsi="Times New Roman"/>
                <w:lang w:val="en-GB"/>
              </w:rPr>
              <w:t>(6) The approved plan shall form part of the conditions or obligations of the mineral right or a licence to provide a mine support service.</w:t>
            </w:r>
          </w:p>
        </w:tc>
      </w:tr>
      <w:tr w:rsidR="00BF45FF" w:rsidRPr="00CD286D" w14:paraId="531A81E7" w14:textId="77777777" w:rsidTr="00B07613">
        <w:trPr>
          <w:tblCellSpacing w:w="20" w:type="dxa"/>
        </w:trPr>
        <w:tc>
          <w:tcPr>
            <w:tcW w:w="1563" w:type="dxa"/>
          </w:tcPr>
          <w:p w14:paraId="03EF7D68" w14:textId="77777777" w:rsidR="00BF45FF" w:rsidRPr="00CD286D" w:rsidRDefault="00BF45FF" w:rsidP="008B38BB">
            <w:pPr>
              <w:rPr>
                <w:rFonts w:ascii="Times New Roman" w:eastAsiaTheme="minorHAnsi" w:hAnsi="Times New Roman"/>
                <w:sz w:val="18"/>
                <w:szCs w:val="18"/>
                <w:lang w:val="en-GB"/>
              </w:rPr>
            </w:pPr>
          </w:p>
        </w:tc>
        <w:tc>
          <w:tcPr>
            <w:tcW w:w="5877" w:type="dxa"/>
          </w:tcPr>
          <w:p w14:paraId="15AAC37E" w14:textId="3DA74A5E" w:rsidR="00BF45FF" w:rsidRPr="00CD286D" w:rsidRDefault="00BF45FF" w:rsidP="00F80A55">
            <w:pPr>
              <w:spacing w:line="276" w:lineRule="auto"/>
              <w:jc w:val="both"/>
              <w:rPr>
                <w:rFonts w:ascii="Times New Roman" w:eastAsiaTheme="minorHAnsi" w:hAnsi="Times New Roman"/>
                <w:lang w:val="en-GB"/>
              </w:rPr>
            </w:pPr>
            <w:r w:rsidRPr="00CD286D">
              <w:rPr>
                <w:rFonts w:ascii="Times New Roman" w:eastAsiaTheme="minorHAnsi" w:hAnsi="Times New Roman"/>
                <w:lang w:val="en-GB"/>
              </w:rPr>
              <w:t xml:space="preserve">        (7) The </w:t>
            </w:r>
            <w:r w:rsidR="00CD3307" w:rsidRPr="00CD286D">
              <w:rPr>
                <w:rFonts w:ascii="Times New Roman" w:eastAsiaTheme="minorHAnsi" w:hAnsi="Times New Roman"/>
                <w:lang w:val="en-GB"/>
              </w:rPr>
              <w:t>Minister</w:t>
            </w:r>
            <w:r w:rsidRPr="00CD286D">
              <w:rPr>
                <w:rFonts w:ascii="Times New Roman" w:eastAsiaTheme="minorHAnsi" w:hAnsi="Times New Roman"/>
                <w:lang w:val="en-GB"/>
              </w:rPr>
              <w:t xml:space="preserve"> shall not approve an application to recruit an expatriate unless the Director of Mines is satisfied that no </w:t>
            </w:r>
            <w:r w:rsidR="00CD3307" w:rsidRPr="00CD286D">
              <w:rPr>
                <w:rFonts w:ascii="Times New Roman" w:eastAsiaTheme="minorHAnsi" w:hAnsi="Times New Roman"/>
                <w:lang w:val="en-GB"/>
              </w:rPr>
              <w:t>Somaliland</w:t>
            </w:r>
            <w:r w:rsidR="00F328BB">
              <w:rPr>
                <w:rFonts w:ascii="Times New Roman" w:eastAsiaTheme="minorHAnsi" w:hAnsi="Times New Roman"/>
                <w:lang w:val="en-GB"/>
              </w:rPr>
              <w:t xml:space="preserve"> citize</w:t>
            </w:r>
            <w:r w:rsidRPr="00CD286D">
              <w:rPr>
                <w:rFonts w:ascii="Times New Roman" w:eastAsiaTheme="minorHAnsi" w:hAnsi="Times New Roman"/>
                <w:lang w:val="en-GB"/>
              </w:rPr>
              <w:t>n has the requisite qualifications, skills and experience to occupy the position for which the expatriate is to be recruited.</w:t>
            </w:r>
          </w:p>
        </w:tc>
      </w:tr>
      <w:tr w:rsidR="00BF45FF" w:rsidRPr="00CD286D" w14:paraId="0C29E374" w14:textId="77777777" w:rsidTr="00B07613">
        <w:trPr>
          <w:tblCellSpacing w:w="20" w:type="dxa"/>
        </w:trPr>
        <w:tc>
          <w:tcPr>
            <w:tcW w:w="1563" w:type="dxa"/>
          </w:tcPr>
          <w:p w14:paraId="3AF65F8C" w14:textId="77777777" w:rsidR="00BF45FF" w:rsidRPr="00CD286D" w:rsidRDefault="00BF45FF" w:rsidP="008B38BB">
            <w:pPr>
              <w:rPr>
                <w:rFonts w:ascii="Times New Roman" w:eastAsiaTheme="minorHAnsi" w:hAnsi="Times New Roman"/>
                <w:sz w:val="18"/>
                <w:szCs w:val="18"/>
                <w:lang w:val="en-GB"/>
              </w:rPr>
            </w:pPr>
          </w:p>
        </w:tc>
        <w:tc>
          <w:tcPr>
            <w:tcW w:w="5877" w:type="dxa"/>
          </w:tcPr>
          <w:p w14:paraId="18BC5587" w14:textId="77777777" w:rsidR="00BF45FF" w:rsidRPr="00CD286D" w:rsidRDefault="00BF45FF" w:rsidP="00F80A55">
            <w:pPr>
              <w:spacing w:line="276" w:lineRule="auto"/>
              <w:jc w:val="both"/>
              <w:rPr>
                <w:rFonts w:ascii="Times New Roman" w:eastAsiaTheme="minorHAnsi" w:hAnsi="Times New Roman"/>
                <w:lang w:val="en-GB"/>
              </w:rPr>
            </w:pPr>
            <w:r w:rsidRPr="00CD286D">
              <w:rPr>
                <w:rFonts w:ascii="Times New Roman" w:eastAsiaTheme="minorHAnsi" w:hAnsi="Times New Roman"/>
                <w:lang w:val="en-GB"/>
              </w:rPr>
              <w:t xml:space="preserve">        (8) No holder of a mineral right or person shall submit an application to the Department of Immigration Services for a work permit for an expatriate unless a recommendation has been obtained from the </w:t>
            </w:r>
            <w:r w:rsidR="00CD3307" w:rsidRPr="00CD286D">
              <w:rPr>
                <w:rFonts w:ascii="Times New Roman" w:eastAsiaTheme="minorHAnsi" w:hAnsi="Times New Roman"/>
                <w:lang w:val="en-GB"/>
              </w:rPr>
              <w:t>Minister</w:t>
            </w:r>
            <w:r w:rsidRPr="00CD286D">
              <w:rPr>
                <w:rFonts w:ascii="Times New Roman" w:eastAsiaTheme="minorHAnsi" w:hAnsi="Times New Roman"/>
                <w:lang w:val="en-GB"/>
              </w:rPr>
              <w:t xml:space="preserve"> or an authorised officer.</w:t>
            </w:r>
          </w:p>
        </w:tc>
      </w:tr>
      <w:tr w:rsidR="00BF45FF" w:rsidRPr="00CD286D" w14:paraId="71088722" w14:textId="77777777" w:rsidTr="00B07613">
        <w:trPr>
          <w:tblCellSpacing w:w="20" w:type="dxa"/>
        </w:trPr>
        <w:tc>
          <w:tcPr>
            <w:tcW w:w="1563" w:type="dxa"/>
          </w:tcPr>
          <w:p w14:paraId="3E079097" w14:textId="77777777" w:rsidR="00BF45FF" w:rsidRPr="00CD286D" w:rsidRDefault="00BF45FF" w:rsidP="008B38BB">
            <w:pPr>
              <w:rPr>
                <w:rFonts w:ascii="Times New Roman" w:eastAsiaTheme="minorHAnsi" w:hAnsi="Times New Roman"/>
                <w:sz w:val="18"/>
                <w:szCs w:val="18"/>
                <w:lang w:val="en-GB"/>
              </w:rPr>
            </w:pPr>
          </w:p>
        </w:tc>
        <w:tc>
          <w:tcPr>
            <w:tcW w:w="5877" w:type="dxa"/>
          </w:tcPr>
          <w:p w14:paraId="4342B437" w14:textId="77777777" w:rsidR="00BF45FF" w:rsidRPr="00CD286D" w:rsidRDefault="00BF45FF" w:rsidP="00F80A55">
            <w:pPr>
              <w:spacing w:line="276" w:lineRule="auto"/>
              <w:jc w:val="both"/>
              <w:rPr>
                <w:rFonts w:ascii="Times New Roman" w:eastAsiaTheme="minorHAnsi" w:hAnsi="Times New Roman"/>
                <w:lang w:val="en-GB"/>
              </w:rPr>
            </w:pPr>
            <w:r w:rsidRPr="00CD286D">
              <w:rPr>
                <w:rFonts w:ascii="Times New Roman" w:eastAsiaTheme="minorHAnsi" w:hAnsi="Times New Roman"/>
                <w:lang w:val="en-GB"/>
              </w:rPr>
              <w:t xml:space="preserve">        (9) A recommendation from the </w:t>
            </w:r>
            <w:r w:rsidR="00CD3307" w:rsidRPr="00CD286D">
              <w:rPr>
                <w:rFonts w:ascii="Times New Roman" w:eastAsiaTheme="minorHAnsi" w:hAnsi="Times New Roman"/>
                <w:lang w:val="en-GB"/>
              </w:rPr>
              <w:t>Minister</w:t>
            </w:r>
            <w:r w:rsidRPr="00CD286D">
              <w:rPr>
                <w:rFonts w:ascii="Times New Roman" w:eastAsiaTheme="minorHAnsi" w:hAnsi="Times New Roman"/>
                <w:lang w:val="en-GB"/>
              </w:rPr>
              <w:t xml:space="preserve"> shall not preclude compliance with the immigration laws of </w:t>
            </w:r>
            <w:r w:rsidR="00CD3307" w:rsidRPr="00CD286D">
              <w:rPr>
                <w:rFonts w:ascii="Times New Roman" w:eastAsiaTheme="minorHAnsi" w:hAnsi="Times New Roman"/>
                <w:lang w:val="en-GB"/>
              </w:rPr>
              <w:t>Somaliland</w:t>
            </w:r>
            <w:r w:rsidRPr="00CD286D">
              <w:rPr>
                <w:rFonts w:ascii="Times New Roman" w:eastAsiaTheme="minorHAnsi" w:hAnsi="Times New Roman"/>
                <w:lang w:val="en-GB"/>
              </w:rPr>
              <w:t>.</w:t>
            </w:r>
          </w:p>
        </w:tc>
      </w:tr>
      <w:tr w:rsidR="00BF45FF" w:rsidRPr="00CD286D" w14:paraId="042FE545" w14:textId="77777777" w:rsidTr="00B07613">
        <w:trPr>
          <w:tblCellSpacing w:w="20" w:type="dxa"/>
        </w:trPr>
        <w:tc>
          <w:tcPr>
            <w:tcW w:w="1563" w:type="dxa"/>
          </w:tcPr>
          <w:p w14:paraId="6F35056E" w14:textId="77777777" w:rsidR="00BF45FF" w:rsidRPr="00CD286D" w:rsidRDefault="00BF45FF" w:rsidP="008B38BB">
            <w:pPr>
              <w:rPr>
                <w:rFonts w:ascii="Times New Roman" w:eastAsiaTheme="minorHAnsi" w:hAnsi="Times New Roman"/>
                <w:sz w:val="18"/>
                <w:szCs w:val="18"/>
                <w:lang w:val="en-GB"/>
              </w:rPr>
            </w:pPr>
          </w:p>
        </w:tc>
        <w:tc>
          <w:tcPr>
            <w:tcW w:w="5877" w:type="dxa"/>
          </w:tcPr>
          <w:p w14:paraId="601E4452" w14:textId="73A3D1FF" w:rsidR="00BF45FF" w:rsidRPr="00CD286D" w:rsidRDefault="00BF45FF" w:rsidP="00F80A55">
            <w:pPr>
              <w:spacing w:line="276" w:lineRule="auto"/>
              <w:jc w:val="both"/>
              <w:rPr>
                <w:rFonts w:ascii="Times New Roman" w:eastAsiaTheme="minorHAnsi" w:hAnsi="Times New Roman"/>
                <w:color w:val="000000" w:themeColor="text1"/>
                <w:lang w:val="en-GB"/>
              </w:rPr>
            </w:pPr>
            <w:r w:rsidRPr="00CD286D">
              <w:rPr>
                <w:rFonts w:ascii="Times New Roman" w:eastAsiaTheme="minorHAnsi" w:hAnsi="Times New Roman"/>
                <w:lang w:val="en-GB"/>
              </w:rPr>
              <w:t>(10)</w:t>
            </w:r>
            <w:r w:rsidR="00F328BB">
              <w:rPr>
                <w:rFonts w:ascii="Times New Roman" w:eastAsiaTheme="minorHAnsi" w:hAnsi="Times New Roman"/>
                <w:lang w:val="en-GB"/>
              </w:rPr>
              <w:t xml:space="preserve"> </w:t>
            </w:r>
            <w:r w:rsidRPr="00CD286D">
              <w:rPr>
                <w:rFonts w:ascii="Times New Roman" w:eastAsiaTheme="minorHAnsi" w:hAnsi="Times New Roman"/>
                <w:lang w:val="en-GB"/>
              </w:rPr>
              <w:t>For the purposes of making any decision under sub</w:t>
            </w:r>
            <w:r w:rsidR="00F328BB">
              <w:rPr>
                <w:rFonts w:ascii="Times New Roman" w:eastAsiaTheme="minorHAnsi" w:hAnsi="Times New Roman"/>
                <w:lang w:val="en-GB"/>
              </w:rPr>
              <w:t>-</w:t>
            </w:r>
            <w:r w:rsidRPr="00CD286D">
              <w:rPr>
                <w:rFonts w:ascii="Times New Roman" w:eastAsiaTheme="minorHAnsi" w:hAnsi="Times New Roman"/>
                <w:lang w:val="en-GB"/>
              </w:rPr>
              <w:t xml:space="preserve">regulation (7), the </w:t>
            </w:r>
            <w:r w:rsidR="00CD3307" w:rsidRPr="00CD286D">
              <w:rPr>
                <w:rFonts w:ascii="Times New Roman" w:eastAsiaTheme="minorHAnsi" w:hAnsi="Times New Roman"/>
                <w:lang w:val="en-GB"/>
              </w:rPr>
              <w:t>Minister</w:t>
            </w:r>
            <w:r w:rsidRPr="00CD286D">
              <w:rPr>
                <w:rFonts w:ascii="Times New Roman" w:eastAsiaTheme="minorHAnsi" w:hAnsi="Times New Roman"/>
                <w:lang w:val="en-GB"/>
              </w:rPr>
              <w:t xml:space="preserve"> </w:t>
            </w:r>
            <w:r w:rsidRPr="00CD286D">
              <w:rPr>
                <w:rFonts w:ascii="Times New Roman" w:eastAsiaTheme="minorHAnsi" w:hAnsi="Times New Roman"/>
                <w:color w:val="000000" w:themeColor="text1"/>
                <w:lang w:val="en-GB"/>
              </w:rPr>
              <w:t>or the Director of Mines may, amongst other things, request a holder of a mineral right to</w:t>
            </w:r>
            <w:r w:rsidRPr="00CD286D">
              <w:rPr>
                <w:rFonts w:ascii="Times New Roman" w:hAnsi="Times New Roman"/>
                <w:lang w:val="en-GB"/>
              </w:rPr>
              <w:t>—</w:t>
            </w:r>
          </w:p>
        </w:tc>
      </w:tr>
      <w:tr w:rsidR="00BF45FF" w:rsidRPr="00CD286D" w14:paraId="69863EA5" w14:textId="77777777" w:rsidTr="00B07613">
        <w:trPr>
          <w:tblCellSpacing w:w="20" w:type="dxa"/>
        </w:trPr>
        <w:tc>
          <w:tcPr>
            <w:tcW w:w="1563" w:type="dxa"/>
          </w:tcPr>
          <w:p w14:paraId="3C7B35A0" w14:textId="77777777" w:rsidR="00BF45FF" w:rsidRPr="00CD286D" w:rsidRDefault="00BF45FF" w:rsidP="008B38BB">
            <w:pPr>
              <w:rPr>
                <w:rFonts w:ascii="Times New Roman" w:eastAsiaTheme="minorHAnsi" w:hAnsi="Times New Roman"/>
                <w:sz w:val="18"/>
                <w:szCs w:val="18"/>
                <w:lang w:val="en-GB"/>
              </w:rPr>
            </w:pPr>
          </w:p>
        </w:tc>
        <w:tc>
          <w:tcPr>
            <w:tcW w:w="5877" w:type="dxa"/>
          </w:tcPr>
          <w:p w14:paraId="5DC4FF62" w14:textId="3B0D5C57" w:rsidR="00BF45FF" w:rsidRPr="00CD286D" w:rsidRDefault="00BF45FF" w:rsidP="00F572F2">
            <w:pPr>
              <w:pStyle w:val="ListParagraph"/>
              <w:numPr>
                <w:ilvl w:val="0"/>
                <w:numId w:val="12"/>
              </w:numPr>
              <w:spacing w:line="276" w:lineRule="auto"/>
              <w:jc w:val="both"/>
              <w:rPr>
                <w:rFonts w:ascii="Times New Roman" w:eastAsiaTheme="minorHAnsi" w:hAnsi="Times New Roman"/>
                <w:color w:val="000000" w:themeColor="text1"/>
                <w:lang w:val="en-GB"/>
              </w:rPr>
            </w:pPr>
            <w:r w:rsidRPr="00CD286D">
              <w:rPr>
                <w:rFonts w:ascii="Times New Roman" w:eastAsiaTheme="minorHAnsi" w:hAnsi="Times New Roman"/>
                <w:color w:val="000000" w:themeColor="text1"/>
                <w:lang w:val="en-GB"/>
              </w:rPr>
              <w:t xml:space="preserve">advertise for a particular job which no </w:t>
            </w:r>
            <w:r w:rsidR="00CD3307" w:rsidRPr="00CD286D">
              <w:rPr>
                <w:rFonts w:ascii="Times New Roman" w:eastAsiaTheme="minorHAnsi" w:hAnsi="Times New Roman"/>
                <w:color w:val="000000" w:themeColor="text1"/>
                <w:lang w:val="en-GB"/>
              </w:rPr>
              <w:t>Somaliland</w:t>
            </w:r>
            <w:r w:rsidR="00F328BB">
              <w:rPr>
                <w:rFonts w:ascii="Times New Roman" w:eastAsiaTheme="minorHAnsi" w:hAnsi="Times New Roman"/>
                <w:color w:val="000000" w:themeColor="text1"/>
                <w:lang w:val="en-GB"/>
              </w:rPr>
              <w:t xml:space="preserve"> citizen</w:t>
            </w:r>
            <w:r w:rsidRPr="00CD286D">
              <w:rPr>
                <w:rFonts w:ascii="Times New Roman" w:eastAsiaTheme="minorHAnsi" w:hAnsi="Times New Roman"/>
                <w:color w:val="000000" w:themeColor="text1"/>
                <w:lang w:val="en-GB"/>
              </w:rPr>
              <w:t xml:space="preserve"> was deemed suitable or qualified to occupy; or</w:t>
            </w:r>
          </w:p>
        </w:tc>
      </w:tr>
      <w:tr w:rsidR="00BF45FF" w:rsidRPr="00CD286D" w14:paraId="47178314" w14:textId="77777777" w:rsidTr="00B07613">
        <w:trPr>
          <w:tblCellSpacing w:w="20" w:type="dxa"/>
        </w:trPr>
        <w:tc>
          <w:tcPr>
            <w:tcW w:w="1563" w:type="dxa"/>
          </w:tcPr>
          <w:p w14:paraId="5E1E3D4C" w14:textId="77777777" w:rsidR="00BF45FF" w:rsidRPr="00CD286D" w:rsidRDefault="00BF45FF" w:rsidP="008B38BB">
            <w:pPr>
              <w:rPr>
                <w:rFonts w:ascii="Times New Roman" w:eastAsiaTheme="minorHAnsi" w:hAnsi="Times New Roman"/>
                <w:sz w:val="18"/>
                <w:szCs w:val="18"/>
                <w:lang w:val="en-GB"/>
              </w:rPr>
            </w:pPr>
          </w:p>
        </w:tc>
        <w:tc>
          <w:tcPr>
            <w:tcW w:w="5877" w:type="dxa"/>
          </w:tcPr>
          <w:p w14:paraId="49226207" w14:textId="28C3440C" w:rsidR="00BF45FF" w:rsidRPr="00CD286D" w:rsidRDefault="00BF45FF" w:rsidP="00F328BB">
            <w:pPr>
              <w:pStyle w:val="ListParagraph"/>
              <w:numPr>
                <w:ilvl w:val="0"/>
                <w:numId w:val="12"/>
              </w:numPr>
              <w:spacing w:line="276" w:lineRule="auto"/>
              <w:jc w:val="both"/>
              <w:rPr>
                <w:rFonts w:ascii="Times New Roman" w:eastAsiaTheme="minorHAnsi" w:hAnsi="Times New Roman"/>
                <w:lang w:val="en-GB"/>
              </w:rPr>
            </w:pPr>
            <w:proofErr w:type="gramStart"/>
            <w:r w:rsidRPr="00CD286D">
              <w:rPr>
                <w:rFonts w:ascii="Times New Roman" w:eastAsiaTheme="minorHAnsi" w:hAnsi="Times New Roman"/>
                <w:color w:val="000000" w:themeColor="text1"/>
                <w:lang w:val="en-GB"/>
              </w:rPr>
              <w:t>recruit</w:t>
            </w:r>
            <w:proofErr w:type="gramEnd"/>
            <w:r w:rsidRPr="00CD286D">
              <w:rPr>
                <w:rFonts w:ascii="Times New Roman" w:eastAsiaTheme="minorHAnsi" w:hAnsi="Times New Roman"/>
                <w:color w:val="000000" w:themeColor="text1"/>
                <w:lang w:val="en-GB"/>
              </w:rPr>
              <w:t xml:space="preserve"> from the pool of specialists or database that shall be established by the Director of Mines under regulation 8.</w:t>
            </w:r>
          </w:p>
        </w:tc>
      </w:tr>
      <w:tr w:rsidR="00BF45FF" w:rsidRPr="00CD286D" w14:paraId="757094E3" w14:textId="77777777" w:rsidTr="00B07613">
        <w:trPr>
          <w:tblCellSpacing w:w="20" w:type="dxa"/>
        </w:trPr>
        <w:tc>
          <w:tcPr>
            <w:tcW w:w="1563" w:type="dxa"/>
          </w:tcPr>
          <w:p w14:paraId="6C0C7C9E" w14:textId="77777777" w:rsidR="00BF45FF" w:rsidRPr="00CD286D" w:rsidRDefault="00BF45FF" w:rsidP="008B38BB">
            <w:pPr>
              <w:rPr>
                <w:rFonts w:ascii="Times New Roman" w:eastAsiaTheme="minorHAnsi" w:hAnsi="Times New Roman"/>
                <w:sz w:val="18"/>
                <w:szCs w:val="18"/>
                <w:lang w:val="en-GB"/>
              </w:rPr>
            </w:pPr>
          </w:p>
        </w:tc>
        <w:tc>
          <w:tcPr>
            <w:tcW w:w="5877" w:type="dxa"/>
          </w:tcPr>
          <w:p w14:paraId="361597E2" w14:textId="77777777" w:rsidR="00BF45FF" w:rsidRPr="00CD286D" w:rsidRDefault="00BF45FF" w:rsidP="00F80A55">
            <w:pPr>
              <w:spacing w:line="276" w:lineRule="auto"/>
              <w:jc w:val="both"/>
              <w:rPr>
                <w:rFonts w:ascii="Times New Roman" w:eastAsiaTheme="minorHAnsi" w:hAnsi="Times New Roman"/>
                <w:lang w:val="en-GB"/>
              </w:rPr>
            </w:pPr>
            <w:r w:rsidRPr="00CD286D">
              <w:rPr>
                <w:rFonts w:ascii="Times New Roman" w:eastAsiaTheme="minorHAnsi" w:hAnsi="Times New Roman"/>
                <w:lang w:val="en-GB"/>
              </w:rPr>
              <w:t>(11) An expatriate shall not be employed in an unskilled or clerical position.</w:t>
            </w:r>
          </w:p>
        </w:tc>
      </w:tr>
      <w:tr w:rsidR="00BF45FF" w:rsidRPr="00CD286D" w14:paraId="528F87A7" w14:textId="77777777" w:rsidTr="00B07613">
        <w:trPr>
          <w:tblCellSpacing w:w="20" w:type="dxa"/>
        </w:trPr>
        <w:tc>
          <w:tcPr>
            <w:tcW w:w="1563" w:type="dxa"/>
          </w:tcPr>
          <w:p w14:paraId="7B0CB5DB" w14:textId="77777777" w:rsidR="00BF45FF" w:rsidRPr="00CD286D" w:rsidRDefault="00BF45FF" w:rsidP="008B38BB">
            <w:pPr>
              <w:rPr>
                <w:rFonts w:ascii="Times New Roman" w:eastAsiaTheme="minorHAnsi" w:hAnsi="Times New Roman"/>
                <w:sz w:val="18"/>
                <w:szCs w:val="18"/>
                <w:lang w:val="en-GB"/>
              </w:rPr>
            </w:pPr>
            <w:r w:rsidRPr="00CD286D">
              <w:rPr>
                <w:rFonts w:ascii="Times New Roman" w:eastAsiaTheme="minorHAnsi" w:hAnsi="Times New Roman"/>
                <w:sz w:val="18"/>
                <w:szCs w:val="18"/>
                <w:lang w:val="en-GB"/>
              </w:rPr>
              <w:t xml:space="preserve">Submission of </w:t>
            </w:r>
            <w:r w:rsidR="00897AF7" w:rsidRPr="00CD286D">
              <w:rPr>
                <w:rFonts w:ascii="Times New Roman" w:eastAsiaTheme="minorHAnsi" w:hAnsi="Times New Roman"/>
                <w:sz w:val="18"/>
                <w:szCs w:val="18"/>
                <w:lang w:val="en-GB"/>
              </w:rPr>
              <w:t>employment</w:t>
            </w:r>
            <w:r w:rsidR="00BE5D81" w:rsidRPr="00CD286D">
              <w:rPr>
                <w:rFonts w:ascii="Times New Roman" w:eastAsiaTheme="minorHAnsi" w:hAnsi="Times New Roman"/>
                <w:sz w:val="18"/>
                <w:szCs w:val="18"/>
                <w:lang w:val="en-GB"/>
              </w:rPr>
              <w:t>,</w:t>
            </w:r>
            <w:r w:rsidR="00897AF7" w:rsidRPr="00CD286D">
              <w:rPr>
                <w:rFonts w:ascii="Times New Roman" w:eastAsiaTheme="minorHAnsi" w:hAnsi="Times New Roman"/>
                <w:sz w:val="18"/>
                <w:szCs w:val="18"/>
                <w:lang w:val="en-GB"/>
              </w:rPr>
              <w:t xml:space="preserve"> training </w:t>
            </w:r>
            <w:r w:rsidR="00BE5D81" w:rsidRPr="00CD286D">
              <w:rPr>
                <w:rFonts w:ascii="Times New Roman" w:eastAsiaTheme="minorHAnsi" w:hAnsi="Times New Roman"/>
                <w:sz w:val="18"/>
                <w:szCs w:val="18"/>
                <w:lang w:val="en-GB"/>
              </w:rPr>
              <w:t xml:space="preserve">and succession </w:t>
            </w:r>
            <w:r w:rsidR="00897AF7" w:rsidRPr="00CD286D">
              <w:rPr>
                <w:rFonts w:ascii="Times New Roman" w:eastAsiaTheme="minorHAnsi" w:hAnsi="Times New Roman"/>
                <w:sz w:val="18"/>
                <w:szCs w:val="18"/>
                <w:lang w:val="en-GB"/>
              </w:rPr>
              <w:t>plan</w:t>
            </w:r>
            <w:r w:rsidRPr="00CD286D">
              <w:rPr>
                <w:rFonts w:ascii="Times New Roman" w:eastAsiaTheme="minorHAnsi" w:hAnsi="Times New Roman"/>
                <w:sz w:val="18"/>
                <w:szCs w:val="18"/>
                <w:lang w:val="en-GB"/>
              </w:rPr>
              <w:t>.</w:t>
            </w:r>
          </w:p>
        </w:tc>
        <w:tc>
          <w:tcPr>
            <w:tcW w:w="5877" w:type="dxa"/>
          </w:tcPr>
          <w:p w14:paraId="31A99A41" w14:textId="0512BE68" w:rsidR="00BF45FF" w:rsidRPr="00CD286D" w:rsidRDefault="00BF45FF" w:rsidP="00F80A55">
            <w:pPr>
              <w:spacing w:line="276" w:lineRule="auto"/>
              <w:jc w:val="both"/>
              <w:rPr>
                <w:rFonts w:ascii="Times New Roman" w:eastAsiaTheme="minorHAnsi" w:hAnsi="Times New Roman"/>
                <w:lang w:val="en-GB"/>
              </w:rPr>
            </w:pPr>
            <w:proofErr w:type="gramStart"/>
            <w:r w:rsidRPr="00CD286D">
              <w:rPr>
                <w:rFonts w:ascii="Times New Roman" w:eastAsiaTheme="minorHAnsi" w:hAnsi="Times New Roman"/>
                <w:lang w:val="en-GB"/>
              </w:rPr>
              <w:t>6.(</w:t>
            </w:r>
            <w:proofErr w:type="gramEnd"/>
            <w:r w:rsidRPr="00CD286D">
              <w:rPr>
                <w:rFonts w:ascii="Times New Roman" w:eastAsiaTheme="minorHAnsi" w:hAnsi="Times New Roman"/>
                <w:lang w:val="en-GB"/>
              </w:rPr>
              <w:t xml:space="preserve">1)Every holder of a </w:t>
            </w:r>
            <w:r w:rsidR="009F2D90" w:rsidRPr="00CD286D">
              <w:rPr>
                <w:rFonts w:ascii="Times New Roman" w:eastAsiaTheme="minorHAnsi" w:hAnsi="Times New Roman"/>
                <w:lang w:val="en-GB"/>
              </w:rPr>
              <w:t>large-scale</w:t>
            </w:r>
            <w:r w:rsidRPr="00CD286D">
              <w:rPr>
                <w:rFonts w:ascii="Times New Roman" w:eastAsiaTheme="minorHAnsi" w:hAnsi="Times New Roman"/>
                <w:lang w:val="en-GB"/>
              </w:rPr>
              <w:t xml:space="preserve"> mineral right or </w:t>
            </w:r>
            <w:r w:rsidR="00C63378">
              <w:rPr>
                <w:rFonts w:ascii="Times New Roman" w:eastAsiaTheme="minorHAnsi" w:hAnsi="Times New Roman"/>
                <w:lang w:val="en-GB"/>
              </w:rPr>
              <w:t xml:space="preserve">provider of </w:t>
            </w:r>
            <w:r w:rsidRPr="00CD286D">
              <w:rPr>
                <w:rFonts w:ascii="Times New Roman" w:eastAsiaTheme="minorHAnsi" w:hAnsi="Times New Roman"/>
                <w:lang w:val="en-GB"/>
              </w:rPr>
              <w:t xml:space="preserve">a mine support service shall, within </w:t>
            </w:r>
            <w:r w:rsidR="006811D2">
              <w:rPr>
                <w:rFonts w:ascii="Times New Roman" w:eastAsiaTheme="minorHAnsi" w:hAnsi="Times New Roman"/>
                <w:lang w:val="en-GB"/>
              </w:rPr>
              <w:t>three calendar months</w:t>
            </w:r>
            <w:r w:rsidRPr="00CD286D">
              <w:rPr>
                <w:rFonts w:ascii="Times New Roman" w:eastAsiaTheme="minorHAnsi" w:hAnsi="Times New Roman"/>
                <w:lang w:val="en-GB"/>
              </w:rPr>
              <w:t xml:space="preserve"> of the coming into force of these regulations, submit to the </w:t>
            </w:r>
            <w:r w:rsidR="00CD3307" w:rsidRPr="00CD286D">
              <w:rPr>
                <w:rFonts w:ascii="Times New Roman" w:eastAsiaTheme="minorHAnsi" w:hAnsi="Times New Roman"/>
                <w:lang w:val="en-GB"/>
              </w:rPr>
              <w:t>Minister</w:t>
            </w:r>
            <w:r w:rsidRPr="00CD286D">
              <w:rPr>
                <w:rFonts w:ascii="Times New Roman" w:eastAsiaTheme="minorHAnsi" w:hAnsi="Times New Roman"/>
                <w:lang w:val="en-GB"/>
              </w:rPr>
              <w:t xml:space="preserve"> a detailed Employment</w:t>
            </w:r>
            <w:r w:rsidR="00BE5D81" w:rsidRPr="00CD286D">
              <w:rPr>
                <w:rFonts w:ascii="Times New Roman" w:eastAsiaTheme="minorHAnsi" w:hAnsi="Times New Roman"/>
                <w:lang w:val="en-GB"/>
              </w:rPr>
              <w:t xml:space="preserve">, </w:t>
            </w:r>
            <w:r w:rsidRPr="00CD286D">
              <w:rPr>
                <w:rFonts w:ascii="Times New Roman" w:eastAsiaTheme="minorHAnsi" w:hAnsi="Times New Roman"/>
                <w:lang w:val="en-GB"/>
              </w:rPr>
              <w:t xml:space="preserve">Training </w:t>
            </w:r>
            <w:r w:rsidR="00BE5D81" w:rsidRPr="00CD286D">
              <w:rPr>
                <w:rFonts w:ascii="Times New Roman" w:eastAsiaTheme="minorHAnsi" w:hAnsi="Times New Roman"/>
                <w:lang w:val="en-GB"/>
              </w:rPr>
              <w:t xml:space="preserve">and Succession </w:t>
            </w:r>
            <w:r w:rsidRPr="00CD286D">
              <w:rPr>
                <w:rFonts w:ascii="Times New Roman" w:eastAsiaTheme="minorHAnsi" w:hAnsi="Times New Roman"/>
                <w:lang w:val="en-GB"/>
              </w:rPr>
              <w:t xml:space="preserve">Plan which corresponds with the work programme or programme of mining operations that accompanied the application made by the holder for the grant of the licence. </w:t>
            </w:r>
          </w:p>
        </w:tc>
      </w:tr>
      <w:tr w:rsidR="00BF45FF" w:rsidRPr="00CD286D" w14:paraId="01D20601" w14:textId="77777777" w:rsidTr="00B07613">
        <w:trPr>
          <w:tblCellSpacing w:w="20" w:type="dxa"/>
        </w:trPr>
        <w:tc>
          <w:tcPr>
            <w:tcW w:w="1563" w:type="dxa"/>
          </w:tcPr>
          <w:p w14:paraId="6753FBEA" w14:textId="77777777" w:rsidR="00BF45FF" w:rsidRPr="00CD286D" w:rsidRDefault="00BF45FF" w:rsidP="008B38BB">
            <w:pPr>
              <w:rPr>
                <w:rFonts w:ascii="Times New Roman" w:eastAsiaTheme="minorHAnsi" w:hAnsi="Times New Roman"/>
                <w:sz w:val="18"/>
                <w:szCs w:val="18"/>
                <w:lang w:val="en-GB"/>
              </w:rPr>
            </w:pPr>
          </w:p>
        </w:tc>
        <w:tc>
          <w:tcPr>
            <w:tcW w:w="5877" w:type="dxa"/>
          </w:tcPr>
          <w:p w14:paraId="1BF42F94" w14:textId="26FC8A25" w:rsidR="00BF45FF" w:rsidRPr="00CD286D" w:rsidRDefault="00BF45FF" w:rsidP="00F80A55">
            <w:pPr>
              <w:spacing w:line="276" w:lineRule="auto"/>
              <w:jc w:val="both"/>
              <w:rPr>
                <w:rFonts w:ascii="Times New Roman" w:eastAsiaTheme="minorHAnsi" w:hAnsi="Times New Roman"/>
                <w:lang w:val="en-GB"/>
              </w:rPr>
            </w:pPr>
            <w:r w:rsidRPr="00CD286D">
              <w:rPr>
                <w:rFonts w:ascii="Times New Roman" w:eastAsiaTheme="minorHAnsi" w:hAnsi="Times New Roman"/>
                <w:lang w:val="en-GB"/>
              </w:rPr>
              <w:t>(2) The requirement for a plan under sub</w:t>
            </w:r>
            <w:r w:rsidR="00C63378">
              <w:rPr>
                <w:rFonts w:ascii="Times New Roman" w:eastAsiaTheme="minorHAnsi" w:hAnsi="Times New Roman"/>
                <w:lang w:val="en-GB"/>
              </w:rPr>
              <w:t>-</w:t>
            </w:r>
            <w:r w:rsidRPr="00CD286D">
              <w:rPr>
                <w:rFonts w:ascii="Times New Roman" w:eastAsiaTheme="minorHAnsi" w:hAnsi="Times New Roman"/>
                <w:lang w:val="en-GB"/>
              </w:rPr>
              <w:t xml:space="preserve">regulation (1) shall apply also to the holder of any </w:t>
            </w:r>
            <w:r w:rsidR="008B38BB" w:rsidRPr="00CD286D">
              <w:rPr>
                <w:rFonts w:ascii="Times New Roman" w:eastAsiaTheme="minorHAnsi" w:hAnsi="Times New Roman"/>
                <w:lang w:val="en-GB"/>
              </w:rPr>
              <w:t>large-scale</w:t>
            </w:r>
            <w:r w:rsidRPr="00CD286D">
              <w:rPr>
                <w:rFonts w:ascii="Times New Roman" w:eastAsiaTheme="minorHAnsi" w:hAnsi="Times New Roman"/>
                <w:lang w:val="en-GB"/>
              </w:rPr>
              <w:t xml:space="preserve"> mineral right to explore or mine a mineral issued under</w:t>
            </w:r>
            <w:r w:rsidR="003013B7">
              <w:rPr>
                <w:rFonts w:ascii="Times New Roman" w:eastAsiaTheme="minorHAnsi" w:hAnsi="Times New Roman"/>
                <w:lang w:val="en-GB"/>
              </w:rPr>
              <w:t xml:space="preserve"> the previous Somaliland mining </w:t>
            </w:r>
            <w:r w:rsidR="00947492">
              <w:rPr>
                <w:rFonts w:ascii="Times New Roman" w:eastAsiaTheme="minorHAnsi" w:hAnsi="Times New Roman"/>
                <w:lang w:val="en-GB"/>
              </w:rPr>
              <w:t>law,</w:t>
            </w:r>
            <w:r w:rsidRPr="00CD286D">
              <w:rPr>
                <w:rFonts w:ascii="Times New Roman" w:eastAsiaTheme="minorHAnsi" w:hAnsi="Times New Roman"/>
                <w:lang w:val="en-GB"/>
              </w:rPr>
              <w:t xml:space="preserve"> but which is valid and subsisting after the coming into force of these regulations.</w:t>
            </w:r>
          </w:p>
        </w:tc>
      </w:tr>
      <w:tr w:rsidR="00BF45FF" w:rsidRPr="00CD286D" w14:paraId="2AD7C7F2" w14:textId="77777777" w:rsidTr="00B07613">
        <w:trPr>
          <w:tblCellSpacing w:w="20" w:type="dxa"/>
        </w:trPr>
        <w:tc>
          <w:tcPr>
            <w:tcW w:w="1563" w:type="dxa"/>
          </w:tcPr>
          <w:p w14:paraId="713D018B" w14:textId="77777777" w:rsidR="00BF45FF" w:rsidRPr="00CD286D" w:rsidRDefault="00BF45FF" w:rsidP="008B38BB">
            <w:pPr>
              <w:rPr>
                <w:rFonts w:ascii="Times New Roman" w:eastAsiaTheme="minorHAnsi" w:hAnsi="Times New Roman"/>
                <w:sz w:val="18"/>
                <w:szCs w:val="18"/>
                <w:lang w:val="en-GB"/>
              </w:rPr>
            </w:pPr>
          </w:p>
        </w:tc>
        <w:tc>
          <w:tcPr>
            <w:tcW w:w="5877" w:type="dxa"/>
          </w:tcPr>
          <w:p w14:paraId="4C711FA5" w14:textId="15738A7C" w:rsidR="00BF45FF" w:rsidRPr="00CD286D" w:rsidRDefault="00BF45FF" w:rsidP="00F80A55">
            <w:pPr>
              <w:spacing w:line="276" w:lineRule="auto"/>
              <w:jc w:val="both"/>
              <w:rPr>
                <w:rFonts w:ascii="Times New Roman" w:eastAsiaTheme="minorHAnsi" w:hAnsi="Times New Roman"/>
                <w:lang w:val="en-GB"/>
              </w:rPr>
            </w:pPr>
            <w:r w:rsidRPr="00CD286D">
              <w:rPr>
                <w:rFonts w:ascii="Times New Roman" w:eastAsiaTheme="minorHAnsi" w:hAnsi="Times New Roman"/>
                <w:lang w:val="en-GB"/>
              </w:rPr>
              <w:t>(3) The holder of any</w:t>
            </w:r>
            <w:r w:rsidR="009E7F3C">
              <w:rPr>
                <w:rFonts w:ascii="Times New Roman" w:eastAsiaTheme="minorHAnsi" w:hAnsi="Times New Roman"/>
                <w:lang w:val="en-GB"/>
              </w:rPr>
              <w:t xml:space="preserve"> </w:t>
            </w:r>
            <w:r w:rsidRPr="00CD286D">
              <w:rPr>
                <w:rFonts w:ascii="Times New Roman" w:eastAsiaTheme="minorHAnsi" w:hAnsi="Times New Roman"/>
                <w:lang w:val="en-GB"/>
              </w:rPr>
              <w:t xml:space="preserve">mineral right in respect of a </w:t>
            </w:r>
            <w:r w:rsidR="008B38BB" w:rsidRPr="00CD286D">
              <w:rPr>
                <w:rFonts w:ascii="Times New Roman" w:eastAsiaTheme="minorHAnsi" w:hAnsi="Times New Roman"/>
                <w:lang w:val="en-GB"/>
              </w:rPr>
              <w:t>large-scale</w:t>
            </w:r>
            <w:r w:rsidRPr="00CD286D">
              <w:rPr>
                <w:rFonts w:ascii="Times New Roman" w:eastAsiaTheme="minorHAnsi" w:hAnsi="Times New Roman"/>
                <w:lang w:val="en-GB"/>
              </w:rPr>
              <w:t xml:space="preserve"> operation granted under </w:t>
            </w:r>
            <w:r w:rsidR="003013B7">
              <w:rPr>
                <w:rFonts w:ascii="Times New Roman" w:eastAsiaTheme="minorHAnsi" w:hAnsi="Times New Roman"/>
                <w:lang w:val="en-GB"/>
              </w:rPr>
              <w:t>the previous Somaliland mining law</w:t>
            </w:r>
            <w:r w:rsidRPr="00CD286D">
              <w:rPr>
                <w:rFonts w:ascii="Times New Roman" w:eastAsiaTheme="minorHAnsi" w:hAnsi="Times New Roman"/>
                <w:lang w:val="en-GB"/>
              </w:rPr>
              <w:t xml:space="preserve">, shall be required, not later than </w:t>
            </w:r>
            <w:r w:rsidR="00771C9D">
              <w:rPr>
                <w:rFonts w:ascii="Times New Roman" w:eastAsiaTheme="minorHAnsi" w:hAnsi="Times New Roman"/>
                <w:lang w:val="en-GB"/>
              </w:rPr>
              <w:t xml:space="preserve">twelve </w:t>
            </w:r>
            <w:r w:rsidRPr="009C019F">
              <w:rPr>
                <w:rFonts w:ascii="Times New Roman" w:eastAsiaTheme="minorHAnsi" w:hAnsi="Times New Roman"/>
                <w:lang w:val="en-GB"/>
              </w:rPr>
              <w:t>months</w:t>
            </w:r>
            <w:r w:rsidRPr="00CD286D">
              <w:rPr>
                <w:rFonts w:ascii="Times New Roman" w:eastAsiaTheme="minorHAnsi" w:hAnsi="Times New Roman"/>
                <w:lang w:val="en-GB"/>
              </w:rPr>
              <w:t xml:space="preserve"> following enactment of the Act to update its plan with regard to employment and training in order to comply with these regulations.</w:t>
            </w:r>
          </w:p>
        </w:tc>
      </w:tr>
      <w:tr w:rsidR="00BF45FF" w:rsidRPr="00CD286D" w14:paraId="2602A55C" w14:textId="77777777" w:rsidTr="00B07613">
        <w:trPr>
          <w:tblCellSpacing w:w="20" w:type="dxa"/>
        </w:trPr>
        <w:tc>
          <w:tcPr>
            <w:tcW w:w="1563" w:type="dxa"/>
          </w:tcPr>
          <w:p w14:paraId="331E61F0" w14:textId="77777777" w:rsidR="00BF45FF" w:rsidRPr="00CD286D" w:rsidRDefault="00BF45FF" w:rsidP="008B38BB">
            <w:pPr>
              <w:rPr>
                <w:rFonts w:ascii="Times New Roman" w:eastAsiaTheme="minorHAnsi" w:hAnsi="Times New Roman"/>
                <w:sz w:val="18"/>
                <w:szCs w:val="18"/>
                <w:lang w:val="en-GB"/>
              </w:rPr>
            </w:pPr>
          </w:p>
        </w:tc>
        <w:tc>
          <w:tcPr>
            <w:tcW w:w="5877" w:type="dxa"/>
          </w:tcPr>
          <w:p w14:paraId="2F9FF18E" w14:textId="219FBA20" w:rsidR="00BF45FF" w:rsidRPr="00CD286D" w:rsidRDefault="00BF45FF" w:rsidP="00F80A55">
            <w:pPr>
              <w:spacing w:line="276" w:lineRule="auto"/>
              <w:jc w:val="both"/>
              <w:rPr>
                <w:rFonts w:ascii="Times New Roman" w:eastAsiaTheme="minorHAnsi" w:hAnsi="Times New Roman"/>
                <w:lang w:val="en-GB"/>
              </w:rPr>
            </w:pPr>
            <w:r w:rsidRPr="00CD286D">
              <w:rPr>
                <w:rFonts w:ascii="Times New Roman" w:eastAsiaTheme="minorHAnsi" w:hAnsi="Times New Roman"/>
                <w:lang w:val="en-GB"/>
              </w:rPr>
              <w:t>(4) For the purposes of sub</w:t>
            </w:r>
            <w:r w:rsidR="0074735A">
              <w:rPr>
                <w:rFonts w:ascii="Times New Roman" w:eastAsiaTheme="minorHAnsi" w:hAnsi="Times New Roman"/>
                <w:lang w:val="en-GB"/>
              </w:rPr>
              <w:t>-</w:t>
            </w:r>
            <w:r w:rsidRPr="00CD286D">
              <w:rPr>
                <w:rFonts w:ascii="Times New Roman" w:eastAsiaTheme="minorHAnsi" w:hAnsi="Times New Roman"/>
                <w:lang w:val="en-GB"/>
              </w:rPr>
              <w:t>regulation (1), an Employment and Training Plan shall include but not be limited to</w:t>
            </w:r>
            <w:r w:rsidRPr="00CD286D">
              <w:rPr>
                <w:rFonts w:ascii="Times New Roman" w:hAnsi="Times New Roman"/>
                <w:lang w:val="en-GB"/>
              </w:rPr>
              <w:t>—</w:t>
            </w:r>
          </w:p>
        </w:tc>
      </w:tr>
      <w:tr w:rsidR="00BF45FF" w:rsidRPr="00CD286D" w14:paraId="7D44E331" w14:textId="77777777" w:rsidTr="00B07613">
        <w:trPr>
          <w:tblCellSpacing w:w="20" w:type="dxa"/>
        </w:trPr>
        <w:tc>
          <w:tcPr>
            <w:tcW w:w="1563" w:type="dxa"/>
          </w:tcPr>
          <w:p w14:paraId="4E8E8CEB" w14:textId="77777777" w:rsidR="00BF45FF" w:rsidRPr="00CD286D" w:rsidRDefault="00BF45FF" w:rsidP="008B38BB">
            <w:pPr>
              <w:rPr>
                <w:rFonts w:ascii="Times New Roman" w:eastAsiaTheme="minorHAnsi" w:hAnsi="Times New Roman"/>
                <w:sz w:val="18"/>
                <w:szCs w:val="18"/>
                <w:lang w:val="en-GB"/>
              </w:rPr>
            </w:pPr>
          </w:p>
        </w:tc>
        <w:tc>
          <w:tcPr>
            <w:tcW w:w="5877" w:type="dxa"/>
          </w:tcPr>
          <w:p w14:paraId="4DC0ECAF" w14:textId="77777777" w:rsidR="00BF45FF" w:rsidRPr="00CD286D" w:rsidRDefault="00BF45FF" w:rsidP="004B3C13">
            <w:pPr>
              <w:pStyle w:val="ListParagraph"/>
              <w:numPr>
                <w:ilvl w:val="0"/>
                <w:numId w:val="14"/>
              </w:numPr>
              <w:spacing w:line="276" w:lineRule="auto"/>
              <w:jc w:val="both"/>
              <w:rPr>
                <w:rFonts w:ascii="Times New Roman" w:eastAsiaTheme="minorHAnsi" w:hAnsi="Times New Roman"/>
                <w:lang w:val="en-GB"/>
              </w:rPr>
            </w:pPr>
            <w:r w:rsidRPr="00CD286D">
              <w:rPr>
                <w:rFonts w:ascii="Times New Roman" w:eastAsiaTheme="minorHAnsi" w:hAnsi="Times New Roman"/>
                <w:lang w:val="en-GB"/>
              </w:rPr>
              <w:t>the total number of employees including expatriates;</w:t>
            </w:r>
          </w:p>
        </w:tc>
      </w:tr>
      <w:tr w:rsidR="00BF45FF" w:rsidRPr="00CD286D" w14:paraId="5DA68DF1" w14:textId="77777777" w:rsidTr="00B07613">
        <w:trPr>
          <w:tblCellSpacing w:w="20" w:type="dxa"/>
        </w:trPr>
        <w:tc>
          <w:tcPr>
            <w:tcW w:w="1563" w:type="dxa"/>
          </w:tcPr>
          <w:p w14:paraId="56CCC509" w14:textId="77777777" w:rsidR="00BF45FF" w:rsidRPr="00CD286D" w:rsidRDefault="00BF45FF" w:rsidP="008B38BB">
            <w:pPr>
              <w:rPr>
                <w:rFonts w:ascii="Times New Roman" w:eastAsiaTheme="minorHAnsi" w:hAnsi="Times New Roman"/>
                <w:sz w:val="18"/>
                <w:szCs w:val="18"/>
                <w:lang w:val="en-GB"/>
              </w:rPr>
            </w:pPr>
          </w:p>
        </w:tc>
        <w:tc>
          <w:tcPr>
            <w:tcW w:w="5877" w:type="dxa"/>
          </w:tcPr>
          <w:p w14:paraId="08AFDC64" w14:textId="77777777" w:rsidR="00BF45FF" w:rsidRPr="00CD286D" w:rsidRDefault="00BF45FF" w:rsidP="004B3C13">
            <w:pPr>
              <w:pStyle w:val="ListParagraph"/>
              <w:numPr>
                <w:ilvl w:val="0"/>
                <w:numId w:val="14"/>
              </w:numPr>
              <w:rPr>
                <w:rFonts w:ascii="Times New Roman" w:eastAsiaTheme="minorHAnsi" w:hAnsi="Times New Roman"/>
                <w:lang w:val="en-GB"/>
              </w:rPr>
            </w:pPr>
            <w:r w:rsidRPr="00CD286D">
              <w:rPr>
                <w:rFonts w:ascii="Times New Roman" w:eastAsiaTheme="minorHAnsi" w:hAnsi="Times New Roman"/>
                <w:lang w:val="en-GB"/>
              </w:rPr>
              <w:t xml:space="preserve">the total number of employees that are citizens of </w:t>
            </w:r>
            <w:r w:rsidR="00CD3307" w:rsidRPr="00CD286D">
              <w:rPr>
                <w:rFonts w:ascii="Times New Roman" w:eastAsiaTheme="minorHAnsi" w:hAnsi="Times New Roman"/>
                <w:lang w:val="en-GB"/>
              </w:rPr>
              <w:t>Somaliland</w:t>
            </w:r>
            <w:r w:rsidRPr="00CD286D">
              <w:rPr>
                <w:rFonts w:ascii="Times New Roman" w:eastAsiaTheme="minorHAnsi" w:hAnsi="Times New Roman"/>
                <w:lang w:val="en-GB"/>
              </w:rPr>
              <w:t>;</w:t>
            </w:r>
          </w:p>
        </w:tc>
      </w:tr>
      <w:tr w:rsidR="00BF45FF" w:rsidRPr="00CD286D" w14:paraId="04CB411E" w14:textId="77777777" w:rsidTr="00B07613">
        <w:trPr>
          <w:tblCellSpacing w:w="20" w:type="dxa"/>
        </w:trPr>
        <w:tc>
          <w:tcPr>
            <w:tcW w:w="1563" w:type="dxa"/>
          </w:tcPr>
          <w:p w14:paraId="59A0376F" w14:textId="77777777" w:rsidR="00BF45FF" w:rsidRPr="00CD286D" w:rsidRDefault="00BF45FF" w:rsidP="008B38BB">
            <w:pPr>
              <w:rPr>
                <w:rFonts w:ascii="Times New Roman" w:eastAsiaTheme="minorHAnsi" w:hAnsi="Times New Roman"/>
                <w:sz w:val="18"/>
                <w:szCs w:val="18"/>
                <w:lang w:val="en-GB"/>
              </w:rPr>
            </w:pPr>
          </w:p>
        </w:tc>
        <w:tc>
          <w:tcPr>
            <w:tcW w:w="5877" w:type="dxa"/>
          </w:tcPr>
          <w:p w14:paraId="727B71D7" w14:textId="77777777" w:rsidR="00BF45FF" w:rsidRPr="00CD286D" w:rsidDel="00BF45FF" w:rsidRDefault="00BF45FF" w:rsidP="004B3C13">
            <w:pPr>
              <w:pStyle w:val="ListParagraph"/>
              <w:numPr>
                <w:ilvl w:val="0"/>
                <w:numId w:val="14"/>
              </w:numPr>
              <w:spacing w:line="276" w:lineRule="auto"/>
              <w:jc w:val="both"/>
              <w:rPr>
                <w:rFonts w:ascii="Times New Roman" w:eastAsiaTheme="minorHAnsi" w:hAnsi="Times New Roman"/>
                <w:lang w:val="en-GB"/>
              </w:rPr>
            </w:pPr>
            <w:r w:rsidRPr="00CD286D">
              <w:rPr>
                <w:rFonts w:ascii="Times New Roman" w:eastAsiaTheme="minorHAnsi" w:hAnsi="Times New Roman"/>
                <w:lang w:val="en-GB"/>
              </w:rPr>
              <w:t xml:space="preserve">the number of employees in the executive, managerial, technical, supervisory and unskilled categories and the number of employees in each category that are citizens of </w:t>
            </w:r>
            <w:r w:rsidR="00CD3307" w:rsidRPr="00CD286D">
              <w:rPr>
                <w:rFonts w:ascii="Times New Roman" w:eastAsiaTheme="minorHAnsi" w:hAnsi="Times New Roman"/>
                <w:lang w:val="en-GB"/>
              </w:rPr>
              <w:t>Somaliland</w:t>
            </w:r>
            <w:r w:rsidRPr="00CD286D">
              <w:rPr>
                <w:rFonts w:ascii="Times New Roman" w:eastAsiaTheme="minorHAnsi" w:hAnsi="Times New Roman"/>
                <w:lang w:val="en-GB"/>
              </w:rPr>
              <w:t>;</w:t>
            </w:r>
          </w:p>
        </w:tc>
      </w:tr>
      <w:tr w:rsidR="00BF45FF" w:rsidRPr="00CD286D" w14:paraId="45FD2CAE" w14:textId="77777777" w:rsidTr="00B07613">
        <w:trPr>
          <w:tblCellSpacing w:w="20" w:type="dxa"/>
        </w:trPr>
        <w:tc>
          <w:tcPr>
            <w:tcW w:w="1563" w:type="dxa"/>
          </w:tcPr>
          <w:p w14:paraId="048DC0B1" w14:textId="77777777" w:rsidR="00BF45FF" w:rsidRPr="00CD286D" w:rsidRDefault="00BF45FF" w:rsidP="008B38BB">
            <w:pPr>
              <w:rPr>
                <w:rFonts w:ascii="Times New Roman" w:eastAsiaTheme="minorHAnsi" w:hAnsi="Times New Roman"/>
                <w:sz w:val="18"/>
                <w:szCs w:val="18"/>
                <w:lang w:val="en-GB"/>
              </w:rPr>
            </w:pPr>
          </w:p>
        </w:tc>
        <w:tc>
          <w:tcPr>
            <w:tcW w:w="5877" w:type="dxa"/>
          </w:tcPr>
          <w:p w14:paraId="4D2600E5" w14:textId="3FBD426B" w:rsidR="00BF45FF" w:rsidRPr="00CD286D" w:rsidDel="00BF45FF" w:rsidRDefault="00BF45FF" w:rsidP="000D1619">
            <w:pPr>
              <w:pStyle w:val="ListParagraph"/>
              <w:numPr>
                <w:ilvl w:val="0"/>
                <w:numId w:val="14"/>
              </w:numPr>
              <w:spacing w:line="276" w:lineRule="auto"/>
              <w:jc w:val="both"/>
              <w:rPr>
                <w:rFonts w:ascii="Times New Roman" w:eastAsiaTheme="minorHAnsi" w:hAnsi="Times New Roman"/>
                <w:lang w:val="en-GB"/>
              </w:rPr>
            </w:pPr>
            <w:r w:rsidRPr="00CD286D">
              <w:rPr>
                <w:rFonts w:ascii="Times New Roman" w:eastAsiaTheme="minorHAnsi" w:hAnsi="Times New Roman"/>
                <w:lang w:val="en-GB"/>
              </w:rPr>
              <w:t xml:space="preserve">details of on-going and planned recruitment and training programmes for </w:t>
            </w:r>
            <w:r w:rsidR="00CD3307" w:rsidRPr="00CD286D">
              <w:rPr>
                <w:rFonts w:ascii="Times New Roman" w:eastAsiaTheme="minorHAnsi" w:hAnsi="Times New Roman"/>
                <w:lang w:val="en-GB"/>
              </w:rPr>
              <w:t>Somaliland</w:t>
            </w:r>
            <w:r w:rsidR="0074735A">
              <w:rPr>
                <w:rFonts w:ascii="Times New Roman" w:eastAsiaTheme="minorHAnsi" w:hAnsi="Times New Roman"/>
                <w:lang w:val="en-GB"/>
              </w:rPr>
              <w:t xml:space="preserve"> citizen</w:t>
            </w:r>
            <w:r w:rsidRPr="00CD286D">
              <w:rPr>
                <w:rFonts w:ascii="Times New Roman" w:eastAsiaTheme="minorHAnsi" w:hAnsi="Times New Roman"/>
                <w:lang w:val="en-GB"/>
              </w:rPr>
              <w:t>s employed by the holder, which in the case of holders of mining licences shall include but not be limited to</w:t>
            </w:r>
            <w:r w:rsidR="00534ACA" w:rsidRPr="00CD286D">
              <w:rPr>
                <w:rFonts w:ascii="Times New Roman" w:hAnsi="Times New Roman"/>
                <w:lang w:val="en-GB"/>
              </w:rPr>
              <w:t>—</w:t>
            </w:r>
          </w:p>
        </w:tc>
      </w:tr>
      <w:tr w:rsidR="00BF45FF" w:rsidRPr="00CD286D" w14:paraId="1DE43738" w14:textId="77777777" w:rsidTr="00B07613">
        <w:trPr>
          <w:tblCellSpacing w:w="20" w:type="dxa"/>
        </w:trPr>
        <w:tc>
          <w:tcPr>
            <w:tcW w:w="1563" w:type="dxa"/>
          </w:tcPr>
          <w:p w14:paraId="1CA7E0BC" w14:textId="77777777" w:rsidR="00BF45FF" w:rsidRPr="00CD286D" w:rsidRDefault="00BF45FF" w:rsidP="008B38BB">
            <w:pPr>
              <w:rPr>
                <w:rFonts w:ascii="Times New Roman" w:eastAsiaTheme="minorHAnsi" w:hAnsi="Times New Roman"/>
                <w:sz w:val="18"/>
                <w:szCs w:val="18"/>
                <w:lang w:val="en-GB"/>
              </w:rPr>
            </w:pPr>
          </w:p>
        </w:tc>
        <w:tc>
          <w:tcPr>
            <w:tcW w:w="5877" w:type="dxa"/>
          </w:tcPr>
          <w:p w14:paraId="6F6557BF" w14:textId="77777777" w:rsidR="00BF45FF" w:rsidRPr="00CD286D" w:rsidDel="00BF45FF" w:rsidRDefault="008B38BB" w:rsidP="000D1619">
            <w:pPr>
              <w:pStyle w:val="ListParagraph"/>
              <w:numPr>
                <w:ilvl w:val="0"/>
                <w:numId w:val="15"/>
              </w:numPr>
              <w:spacing w:line="276" w:lineRule="auto"/>
              <w:jc w:val="both"/>
              <w:rPr>
                <w:rFonts w:ascii="Times New Roman" w:eastAsiaTheme="minorEastAsia" w:hAnsi="Times New Roman"/>
                <w:color w:val="000000"/>
                <w:lang w:val="en-GB" w:eastAsia="en-GB"/>
              </w:rPr>
            </w:pPr>
            <w:r w:rsidRPr="00CD286D">
              <w:rPr>
                <w:rFonts w:ascii="Times New Roman" w:eastAsiaTheme="minorEastAsia" w:hAnsi="Times New Roman"/>
                <w:color w:val="000000"/>
                <w:lang w:val="en-GB" w:eastAsia="en-GB"/>
              </w:rPr>
              <w:t xml:space="preserve">organising training for its employees at its core operations to upgrade employees’ skills and provide further practical experience; and  </w:t>
            </w:r>
          </w:p>
        </w:tc>
      </w:tr>
      <w:tr w:rsidR="00BF45FF" w:rsidRPr="00CD286D" w14:paraId="60001334" w14:textId="77777777" w:rsidTr="00B07613">
        <w:trPr>
          <w:tblCellSpacing w:w="20" w:type="dxa"/>
        </w:trPr>
        <w:tc>
          <w:tcPr>
            <w:tcW w:w="1563" w:type="dxa"/>
          </w:tcPr>
          <w:p w14:paraId="57272A7F" w14:textId="77777777" w:rsidR="00BF45FF" w:rsidRPr="00CD286D" w:rsidRDefault="00BF45FF" w:rsidP="008B38BB">
            <w:pPr>
              <w:rPr>
                <w:rFonts w:ascii="Times New Roman" w:eastAsiaTheme="minorHAnsi" w:hAnsi="Times New Roman"/>
                <w:sz w:val="18"/>
                <w:szCs w:val="18"/>
                <w:lang w:val="en-GB"/>
              </w:rPr>
            </w:pPr>
          </w:p>
        </w:tc>
        <w:tc>
          <w:tcPr>
            <w:tcW w:w="5877" w:type="dxa"/>
          </w:tcPr>
          <w:p w14:paraId="14962B19" w14:textId="77777777" w:rsidR="00BF45FF" w:rsidRPr="00CD286D" w:rsidDel="00BF45FF" w:rsidRDefault="008B38BB" w:rsidP="000D1619">
            <w:pPr>
              <w:pStyle w:val="ListParagraph"/>
              <w:numPr>
                <w:ilvl w:val="0"/>
                <w:numId w:val="15"/>
              </w:numPr>
              <w:spacing w:line="276" w:lineRule="auto"/>
              <w:jc w:val="both"/>
              <w:rPr>
                <w:rFonts w:ascii="Times New Roman" w:eastAsiaTheme="minorHAnsi" w:hAnsi="Times New Roman"/>
                <w:lang w:val="en-GB"/>
              </w:rPr>
            </w:pPr>
            <w:proofErr w:type="gramStart"/>
            <w:r w:rsidRPr="00CD286D">
              <w:rPr>
                <w:rFonts w:ascii="Times New Roman" w:eastAsiaTheme="minorEastAsia" w:hAnsi="Times New Roman"/>
                <w:color w:val="000000"/>
                <w:lang w:val="en-GB" w:eastAsia="en-GB"/>
              </w:rPr>
              <w:t>upgrading</w:t>
            </w:r>
            <w:proofErr w:type="gramEnd"/>
            <w:r w:rsidRPr="00CD286D">
              <w:rPr>
                <w:rFonts w:ascii="Times New Roman" w:eastAsiaTheme="minorEastAsia" w:hAnsi="Times New Roman"/>
                <w:color w:val="000000"/>
                <w:lang w:val="en-GB" w:eastAsia="en-GB"/>
              </w:rPr>
              <w:t xml:space="preserve"> selected employees’ qualifications by enrolling them in studies inside or outside of </w:t>
            </w:r>
            <w:r w:rsidR="00CD3307" w:rsidRPr="00CD286D">
              <w:rPr>
                <w:rFonts w:ascii="Times New Roman" w:eastAsiaTheme="minorEastAsia" w:hAnsi="Times New Roman"/>
                <w:color w:val="000000"/>
                <w:lang w:val="en-GB" w:eastAsia="en-GB"/>
              </w:rPr>
              <w:t>Somaliland</w:t>
            </w:r>
            <w:r w:rsidRPr="00CD286D">
              <w:rPr>
                <w:rFonts w:ascii="Times New Roman" w:eastAsiaTheme="minorEastAsia" w:hAnsi="Times New Roman"/>
                <w:color w:val="000000"/>
                <w:lang w:val="en-GB" w:eastAsia="en-GB"/>
              </w:rPr>
              <w:t xml:space="preserve"> to further upgrade their professional qualifications.</w:t>
            </w:r>
          </w:p>
        </w:tc>
      </w:tr>
      <w:tr w:rsidR="00BF45FF" w:rsidRPr="00CD286D" w14:paraId="39512FEE" w14:textId="77777777" w:rsidTr="00B07613">
        <w:trPr>
          <w:tblCellSpacing w:w="20" w:type="dxa"/>
        </w:trPr>
        <w:tc>
          <w:tcPr>
            <w:tcW w:w="1563" w:type="dxa"/>
          </w:tcPr>
          <w:p w14:paraId="7DEDA9C6" w14:textId="77777777" w:rsidR="00BF45FF" w:rsidRPr="00CD286D" w:rsidRDefault="00BF45FF" w:rsidP="008B38BB">
            <w:pPr>
              <w:rPr>
                <w:rFonts w:ascii="Times New Roman" w:eastAsiaTheme="minorHAnsi" w:hAnsi="Times New Roman"/>
                <w:sz w:val="18"/>
                <w:szCs w:val="18"/>
                <w:lang w:val="en-GB"/>
              </w:rPr>
            </w:pPr>
          </w:p>
        </w:tc>
        <w:tc>
          <w:tcPr>
            <w:tcW w:w="5877" w:type="dxa"/>
          </w:tcPr>
          <w:p w14:paraId="219702BF" w14:textId="77777777" w:rsidR="00BF45FF" w:rsidRPr="00CD286D" w:rsidDel="00BF45FF" w:rsidRDefault="008B38BB" w:rsidP="000D1619">
            <w:pPr>
              <w:spacing w:line="276" w:lineRule="auto"/>
              <w:jc w:val="both"/>
              <w:rPr>
                <w:rFonts w:ascii="Times New Roman" w:eastAsiaTheme="minorHAnsi" w:hAnsi="Times New Roman"/>
                <w:lang w:val="en-GB"/>
              </w:rPr>
            </w:pPr>
            <w:r w:rsidRPr="00CD286D">
              <w:rPr>
                <w:rFonts w:ascii="Times New Roman" w:eastAsiaTheme="minorHAnsi" w:hAnsi="Times New Roman"/>
                <w:lang w:val="en-GB"/>
              </w:rPr>
              <w:t xml:space="preserve">         (5) Where the holder has employed expatriates, the following particulars shall be provided</w:t>
            </w:r>
            <w:r w:rsidRPr="00CD286D">
              <w:rPr>
                <w:rFonts w:ascii="Times New Roman" w:hAnsi="Times New Roman"/>
                <w:lang w:val="en-GB"/>
              </w:rPr>
              <w:t>—</w:t>
            </w:r>
          </w:p>
        </w:tc>
      </w:tr>
      <w:tr w:rsidR="008B38BB" w:rsidRPr="00CD286D" w14:paraId="4478C2E3" w14:textId="77777777" w:rsidTr="00B07613">
        <w:trPr>
          <w:tblCellSpacing w:w="20" w:type="dxa"/>
        </w:trPr>
        <w:tc>
          <w:tcPr>
            <w:tcW w:w="1563" w:type="dxa"/>
          </w:tcPr>
          <w:p w14:paraId="7AA88F6E" w14:textId="77777777" w:rsidR="008B38BB" w:rsidRPr="00CD286D" w:rsidRDefault="008B38BB" w:rsidP="008B38BB">
            <w:pPr>
              <w:rPr>
                <w:rFonts w:ascii="Times New Roman" w:eastAsiaTheme="minorHAnsi" w:hAnsi="Times New Roman"/>
                <w:sz w:val="18"/>
                <w:szCs w:val="18"/>
                <w:lang w:val="en-GB"/>
              </w:rPr>
            </w:pPr>
          </w:p>
        </w:tc>
        <w:tc>
          <w:tcPr>
            <w:tcW w:w="5877" w:type="dxa"/>
          </w:tcPr>
          <w:p w14:paraId="2F93643A" w14:textId="77777777" w:rsidR="008B38BB" w:rsidRPr="00CD286D" w:rsidRDefault="008B38BB" w:rsidP="000D1619">
            <w:pPr>
              <w:pStyle w:val="ListParagraph"/>
              <w:numPr>
                <w:ilvl w:val="0"/>
                <w:numId w:val="17"/>
              </w:numPr>
              <w:spacing w:line="276" w:lineRule="auto"/>
              <w:jc w:val="both"/>
              <w:rPr>
                <w:rFonts w:ascii="Times New Roman" w:eastAsiaTheme="minorHAnsi" w:hAnsi="Times New Roman"/>
                <w:lang w:val="en-GB"/>
              </w:rPr>
            </w:pPr>
            <w:r w:rsidRPr="00CD286D">
              <w:rPr>
                <w:rFonts w:ascii="Times New Roman" w:eastAsiaTheme="minorHAnsi" w:hAnsi="Times New Roman"/>
                <w:lang w:val="en-GB"/>
              </w:rPr>
              <w:t>the number of employees who are expatriates and their percentage relative to the total number of employees</w:t>
            </w:r>
            <w:r w:rsidR="00534ACA" w:rsidRPr="00CD286D">
              <w:rPr>
                <w:rFonts w:ascii="Times New Roman" w:eastAsiaTheme="minorHAnsi" w:hAnsi="Times New Roman"/>
                <w:lang w:val="en-GB"/>
              </w:rPr>
              <w:t>;</w:t>
            </w:r>
          </w:p>
        </w:tc>
      </w:tr>
      <w:tr w:rsidR="008B38BB" w:rsidRPr="00CD286D" w14:paraId="6F3D7250" w14:textId="77777777" w:rsidTr="00B07613">
        <w:trPr>
          <w:tblCellSpacing w:w="20" w:type="dxa"/>
        </w:trPr>
        <w:tc>
          <w:tcPr>
            <w:tcW w:w="1563" w:type="dxa"/>
          </w:tcPr>
          <w:p w14:paraId="67D952AF" w14:textId="77777777" w:rsidR="008B38BB" w:rsidRPr="00CD286D" w:rsidRDefault="008B38BB" w:rsidP="008B38BB">
            <w:pPr>
              <w:rPr>
                <w:rFonts w:ascii="Times New Roman" w:eastAsiaTheme="minorHAnsi" w:hAnsi="Times New Roman"/>
                <w:sz w:val="18"/>
                <w:szCs w:val="18"/>
                <w:lang w:val="en-GB"/>
              </w:rPr>
            </w:pPr>
          </w:p>
        </w:tc>
        <w:tc>
          <w:tcPr>
            <w:tcW w:w="5877" w:type="dxa"/>
          </w:tcPr>
          <w:p w14:paraId="1745E3B6" w14:textId="361518E1" w:rsidR="008B38BB" w:rsidRPr="00CD286D" w:rsidRDefault="008B38BB" w:rsidP="000D1619">
            <w:pPr>
              <w:pStyle w:val="ListParagraph"/>
              <w:numPr>
                <w:ilvl w:val="0"/>
                <w:numId w:val="17"/>
              </w:numPr>
              <w:spacing w:line="276" w:lineRule="auto"/>
              <w:jc w:val="both"/>
              <w:rPr>
                <w:rFonts w:ascii="Times New Roman" w:eastAsiaTheme="minorHAnsi" w:hAnsi="Times New Roman"/>
                <w:lang w:val="en-GB"/>
              </w:rPr>
            </w:pPr>
            <w:r w:rsidRPr="00CD286D">
              <w:rPr>
                <w:rFonts w:ascii="Times New Roman" w:eastAsiaTheme="minorHAnsi" w:hAnsi="Times New Roman"/>
                <w:lang w:val="en-GB"/>
              </w:rPr>
              <w:t>a detailed curri</w:t>
            </w:r>
            <w:r w:rsidR="00534ACA" w:rsidRPr="00CD286D">
              <w:rPr>
                <w:rFonts w:ascii="Times New Roman" w:eastAsiaTheme="minorHAnsi" w:hAnsi="Times New Roman"/>
                <w:lang w:val="en-GB"/>
              </w:rPr>
              <w:t>culum vitae</w:t>
            </w:r>
            <w:r w:rsidR="009307F5">
              <w:rPr>
                <w:rFonts w:ascii="Times New Roman" w:eastAsiaTheme="minorHAnsi" w:hAnsi="Times New Roman"/>
                <w:lang w:val="en-GB"/>
              </w:rPr>
              <w:t xml:space="preserve"> (CV)</w:t>
            </w:r>
            <w:r w:rsidR="00534ACA" w:rsidRPr="00CD286D">
              <w:rPr>
                <w:rFonts w:ascii="Times New Roman" w:eastAsiaTheme="minorHAnsi" w:hAnsi="Times New Roman"/>
                <w:lang w:val="en-GB"/>
              </w:rPr>
              <w:t xml:space="preserve"> of each expatriate;</w:t>
            </w:r>
          </w:p>
        </w:tc>
      </w:tr>
      <w:tr w:rsidR="008B38BB" w:rsidRPr="00CD286D" w14:paraId="3B7D431B" w14:textId="77777777" w:rsidTr="00B07613">
        <w:trPr>
          <w:tblCellSpacing w:w="20" w:type="dxa"/>
        </w:trPr>
        <w:tc>
          <w:tcPr>
            <w:tcW w:w="1563" w:type="dxa"/>
          </w:tcPr>
          <w:p w14:paraId="235765EB" w14:textId="77777777" w:rsidR="008B38BB" w:rsidRPr="00CD286D" w:rsidRDefault="008B38BB" w:rsidP="008B38BB">
            <w:pPr>
              <w:rPr>
                <w:rFonts w:ascii="Times New Roman" w:eastAsiaTheme="minorHAnsi" w:hAnsi="Times New Roman"/>
                <w:sz w:val="18"/>
                <w:szCs w:val="18"/>
                <w:lang w:val="en-GB"/>
              </w:rPr>
            </w:pPr>
          </w:p>
        </w:tc>
        <w:tc>
          <w:tcPr>
            <w:tcW w:w="5877" w:type="dxa"/>
          </w:tcPr>
          <w:p w14:paraId="6AEDAFC7" w14:textId="77777777" w:rsidR="008B38BB" w:rsidRPr="00CD286D" w:rsidRDefault="008B38BB" w:rsidP="000D1619">
            <w:pPr>
              <w:pStyle w:val="ListParagraph"/>
              <w:numPr>
                <w:ilvl w:val="0"/>
                <w:numId w:val="17"/>
              </w:numPr>
              <w:spacing w:line="276" w:lineRule="auto"/>
              <w:jc w:val="both"/>
              <w:rPr>
                <w:rFonts w:ascii="Times New Roman" w:eastAsiaTheme="minorHAnsi" w:hAnsi="Times New Roman"/>
                <w:lang w:val="en-GB"/>
              </w:rPr>
            </w:pPr>
            <w:r w:rsidRPr="00CD286D">
              <w:rPr>
                <w:rFonts w:ascii="Times New Roman" w:eastAsiaTheme="minorHAnsi" w:hAnsi="Times New Roman"/>
                <w:lang w:val="en-GB"/>
              </w:rPr>
              <w:t>the positio</w:t>
            </w:r>
            <w:r w:rsidR="00534ACA" w:rsidRPr="00CD286D">
              <w:rPr>
                <w:rFonts w:ascii="Times New Roman" w:eastAsiaTheme="minorHAnsi" w:hAnsi="Times New Roman"/>
                <w:lang w:val="en-GB"/>
              </w:rPr>
              <w:t>n held and the job description;</w:t>
            </w:r>
          </w:p>
        </w:tc>
      </w:tr>
      <w:tr w:rsidR="008B38BB" w:rsidRPr="00CD286D" w14:paraId="28C4A203" w14:textId="77777777" w:rsidTr="00B07613">
        <w:trPr>
          <w:tblCellSpacing w:w="20" w:type="dxa"/>
        </w:trPr>
        <w:tc>
          <w:tcPr>
            <w:tcW w:w="1563" w:type="dxa"/>
          </w:tcPr>
          <w:p w14:paraId="4F84262B" w14:textId="77777777" w:rsidR="008B38BB" w:rsidRPr="00CD286D" w:rsidRDefault="008B38BB" w:rsidP="008B38BB">
            <w:pPr>
              <w:rPr>
                <w:rFonts w:ascii="Times New Roman" w:eastAsiaTheme="minorHAnsi" w:hAnsi="Times New Roman"/>
                <w:sz w:val="18"/>
                <w:szCs w:val="18"/>
                <w:lang w:val="en-GB"/>
              </w:rPr>
            </w:pPr>
          </w:p>
        </w:tc>
        <w:tc>
          <w:tcPr>
            <w:tcW w:w="5877" w:type="dxa"/>
          </w:tcPr>
          <w:p w14:paraId="1BB924C7" w14:textId="77777777" w:rsidR="008B38BB" w:rsidRPr="00CD286D" w:rsidRDefault="008B38BB" w:rsidP="000D1619">
            <w:pPr>
              <w:pStyle w:val="ListParagraph"/>
              <w:numPr>
                <w:ilvl w:val="0"/>
                <w:numId w:val="17"/>
              </w:numPr>
              <w:spacing w:line="276" w:lineRule="auto"/>
              <w:jc w:val="both"/>
              <w:rPr>
                <w:rFonts w:ascii="Times New Roman" w:eastAsiaTheme="minorHAnsi" w:hAnsi="Times New Roman"/>
                <w:lang w:val="en-GB"/>
              </w:rPr>
            </w:pPr>
            <w:r w:rsidRPr="00CD286D">
              <w:rPr>
                <w:rFonts w:ascii="Times New Roman" w:eastAsiaTheme="minorHAnsi" w:hAnsi="Times New Roman"/>
                <w:lang w:val="en-GB"/>
              </w:rPr>
              <w:t xml:space="preserve">the conditions of service of the expatriate specifying the term of the contract, remuneration, allowances and other benefits; </w:t>
            </w:r>
          </w:p>
        </w:tc>
      </w:tr>
      <w:tr w:rsidR="008B38BB" w:rsidRPr="00CD286D" w14:paraId="1E4F9AC1" w14:textId="77777777" w:rsidTr="00B07613">
        <w:trPr>
          <w:tblCellSpacing w:w="20" w:type="dxa"/>
        </w:trPr>
        <w:tc>
          <w:tcPr>
            <w:tcW w:w="1563" w:type="dxa"/>
          </w:tcPr>
          <w:p w14:paraId="1A881E04" w14:textId="77777777" w:rsidR="008B38BB" w:rsidRPr="00CD286D" w:rsidRDefault="008B38BB" w:rsidP="008B38BB">
            <w:pPr>
              <w:rPr>
                <w:rFonts w:ascii="Times New Roman" w:eastAsiaTheme="minorHAnsi" w:hAnsi="Times New Roman"/>
                <w:sz w:val="18"/>
                <w:szCs w:val="18"/>
                <w:lang w:val="en-GB"/>
              </w:rPr>
            </w:pPr>
          </w:p>
        </w:tc>
        <w:tc>
          <w:tcPr>
            <w:tcW w:w="5877" w:type="dxa"/>
          </w:tcPr>
          <w:p w14:paraId="72F43985" w14:textId="77777777" w:rsidR="008B38BB" w:rsidRPr="00CD286D" w:rsidRDefault="008B38BB" w:rsidP="000D1619">
            <w:pPr>
              <w:pStyle w:val="ListParagraph"/>
              <w:numPr>
                <w:ilvl w:val="0"/>
                <w:numId w:val="17"/>
              </w:numPr>
              <w:spacing w:line="276" w:lineRule="auto"/>
              <w:jc w:val="both"/>
              <w:rPr>
                <w:rFonts w:ascii="Times New Roman" w:eastAsiaTheme="minorHAnsi" w:hAnsi="Times New Roman"/>
                <w:lang w:val="en-GB"/>
              </w:rPr>
            </w:pPr>
            <w:r w:rsidRPr="00CD286D">
              <w:rPr>
                <w:rFonts w:ascii="Times New Roman" w:eastAsiaTheme="minorHAnsi" w:hAnsi="Times New Roman"/>
                <w:lang w:val="en-GB"/>
              </w:rPr>
              <w:t>copy of the work permit issued by the Department of Immigration Services;</w:t>
            </w:r>
          </w:p>
        </w:tc>
      </w:tr>
      <w:tr w:rsidR="008B38BB" w:rsidRPr="00CD286D" w14:paraId="02C68169" w14:textId="77777777" w:rsidTr="00B07613">
        <w:trPr>
          <w:tblCellSpacing w:w="20" w:type="dxa"/>
        </w:trPr>
        <w:tc>
          <w:tcPr>
            <w:tcW w:w="1563" w:type="dxa"/>
          </w:tcPr>
          <w:p w14:paraId="6EF0A644" w14:textId="77777777" w:rsidR="008B38BB" w:rsidRPr="00CD286D" w:rsidRDefault="008B38BB" w:rsidP="008B38BB">
            <w:pPr>
              <w:rPr>
                <w:rFonts w:ascii="Times New Roman" w:eastAsiaTheme="minorHAnsi" w:hAnsi="Times New Roman"/>
                <w:sz w:val="18"/>
                <w:szCs w:val="18"/>
                <w:lang w:val="en-GB"/>
              </w:rPr>
            </w:pPr>
          </w:p>
        </w:tc>
        <w:tc>
          <w:tcPr>
            <w:tcW w:w="5877" w:type="dxa"/>
          </w:tcPr>
          <w:p w14:paraId="21277BD6" w14:textId="29BA63AE" w:rsidR="008B38BB" w:rsidRPr="00CD286D" w:rsidRDefault="008B38BB" w:rsidP="000D1619">
            <w:pPr>
              <w:pStyle w:val="ListParagraph"/>
              <w:numPr>
                <w:ilvl w:val="0"/>
                <w:numId w:val="17"/>
              </w:numPr>
              <w:spacing w:line="276" w:lineRule="auto"/>
              <w:jc w:val="both"/>
              <w:rPr>
                <w:rFonts w:ascii="Times New Roman" w:eastAsiaTheme="minorHAnsi" w:hAnsi="Times New Roman"/>
                <w:lang w:val="en-GB"/>
              </w:rPr>
            </w:pPr>
            <w:proofErr w:type="gramStart"/>
            <w:r w:rsidRPr="00CD286D">
              <w:rPr>
                <w:rFonts w:ascii="Times New Roman" w:eastAsiaTheme="minorHAnsi" w:hAnsi="Times New Roman"/>
                <w:lang w:val="en-GB"/>
              </w:rPr>
              <w:t>a</w:t>
            </w:r>
            <w:proofErr w:type="gramEnd"/>
            <w:r w:rsidRPr="00CD286D">
              <w:rPr>
                <w:rFonts w:ascii="Times New Roman" w:eastAsiaTheme="minorHAnsi" w:hAnsi="Times New Roman"/>
                <w:lang w:val="en-GB"/>
              </w:rPr>
              <w:t xml:space="preserve"> detailed training programme with specific training requirements, timelines and costs for the replacement of an </w:t>
            </w:r>
            <w:r w:rsidR="00534ACA" w:rsidRPr="00CD286D">
              <w:rPr>
                <w:rFonts w:ascii="Times New Roman" w:eastAsiaTheme="minorHAnsi" w:hAnsi="Times New Roman"/>
                <w:lang w:val="en-GB"/>
              </w:rPr>
              <w:t xml:space="preserve">expatriate by a </w:t>
            </w:r>
            <w:r w:rsidR="00CD3307" w:rsidRPr="00CD286D">
              <w:rPr>
                <w:rFonts w:ascii="Times New Roman" w:eastAsiaTheme="minorHAnsi" w:hAnsi="Times New Roman"/>
                <w:lang w:val="en-GB"/>
              </w:rPr>
              <w:t>Somaliland</w:t>
            </w:r>
            <w:r w:rsidR="00534ACA" w:rsidRPr="00CD286D">
              <w:rPr>
                <w:rFonts w:ascii="Times New Roman" w:eastAsiaTheme="minorHAnsi" w:hAnsi="Times New Roman"/>
                <w:lang w:val="en-GB"/>
              </w:rPr>
              <w:t xml:space="preserve"> citizen.</w:t>
            </w:r>
          </w:p>
        </w:tc>
      </w:tr>
      <w:tr w:rsidR="008B38BB" w:rsidRPr="00CD286D" w14:paraId="1D787B63" w14:textId="77777777" w:rsidTr="00B07613">
        <w:trPr>
          <w:tblCellSpacing w:w="20" w:type="dxa"/>
        </w:trPr>
        <w:tc>
          <w:tcPr>
            <w:tcW w:w="1563" w:type="dxa"/>
          </w:tcPr>
          <w:p w14:paraId="145F4342" w14:textId="77777777" w:rsidR="008B38BB" w:rsidRPr="00CD286D" w:rsidRDefault="008B38BB" w:rsidP="008B38BB">
            <w:pPr>
              <w:rPr>
                <w:rFonts w:ascii="Times New Roman" w:eastAsiaTheme="minorHAnsi" w:hAnsi="Times New Roman"/>
                <w:sz w:val="18"/>
                <w:szCs w:val="18"/>
                <w:lang w:val="en-GB"/>
              </w:rPr>
            </w:pPr>
          </w:p>
        </w:tc>
        <w:tc>
          <w:tcPr>
            <w:tcW w:w="5877" w:type="dxa"/>
          </w:tcPr>
          <w:p w14:paraId="25A3F19B" w14:textId="77777777" w:rsidR="008B38BB" w:rsidRPr="00CD286D" w:rsidRDefault="008B38BB" w:rsidP="000D1619">
            <w:pPr>
              <w:spacing w:line="276" w:lineRule="auto"/>
              <w:jc w:val="both"/>
              <w:rPr>
                <w:rFonts w:ascii="Times New Roman" w:eastAsiaTheme="minorHAnsi" w:hAnsi="Times New Roman"/>
                <w:lang w:val="en-GB"/>
              </w:rPr>
            </w:pPr>
            <w:r w:rsidRPr="00CD286D">
              <w:rPr>
                <w:rFonts w:ascii="Times New Roman" w:eastAsiaTheme="minorHAnsi" w:hAnsi="Times New Roman"/>
                <w:lang w:val="en-GB"/>
              </w:rPr>
              <w:t xml:space="preserve">(6) A holder of a mineral right </w:t>
            </w:r>
            <w:r w:rsidRPr="00CD286D">
              <w:rPr>
                <w:rFonts w:ascii="Times New Roman" w:eastAsiaTheme="minorEastAsia" w:hAnsi="Times New Roman"/>
                <w:lang w:val="en-GB" w:eastAsia="en-GB"/>
              </w:rPr>
              <w:t xml:space="preserve">shall comply with the relevant labour, employment, social security laws and any regulations made under such laws of </w:t>
            </w:r>
            <w:r w:rsidR="00CD3307" w:rsidRPr="00CD286D">
              <w:rPr>
                <w:rFonts w:ascii="Times New Roman" w:eastAsiaTheme="minorEastAsia" w:hAnsi="Times New Roman"/>
                <w:lang w:val="en-GB" w:eastAsia="en-GB"/>
              </w:rPr>
              <w:t>Somaliland</w:t>
            </w:r>
            <w:r w:rsidRPr="00CD286D">
              <w:rPr>
                <w:rFonts w:ascii="Times New Roman" w:eastAsiaTheme="minorEastAsia" w:hAnsi="Times New Roman"/>
                <w:lang w:val="en-GB" w:eastAsia="en-GB"/>
              </w:rPr>
              <w:t>.</w:t>
            </w:r>
          </w:p>
        </w:tc>
      </w:tr>
      <w:tr w:rsidR="008B38BB" w:rsidRPr="00CD286D" w14:paraId="43822B26" w14:textId="77777777" w:rsidTr="00B07613">
        <w:trPr>
          <w:tblCellSpacing w:w="20" w:type="dxa"/>
        </w:trPr>
        <w:tc>
          <w:tcPr>
            <w:tcW w:w="1563" w:type="dxa"/>
          </w:tcPr>
          <w:p w14:paraId="322241A8" w14:textId="77777777" w:rsidR="008B38BB" w:rsidRPr="00CD286D" w:rsidRDefault="008B38BB" w:rsidP="008B38BB">
            <w:pPr>
              <w:rPr>
                <w:rFonts w:ascii="Times New Roman" w:eastAsiaTheme="minorHAnsi" w:hAnsi="Times New Roman"/>
                <w:sz w:val="18"/>
                <w:szCs w:val="18"/>
                <w:lang w:val="en-GB"/>
              </w:rPr>
            </w:pPr>
          </w:p>
        </w:tc>
        <w:tc>
          <w:tcPr>
            <w:tcW w:w="5877" w:type="dxa"/>
          </w:tcPr>
          <w:p w14:paraId="673DA8D0" w14:textId="6196E2B5" w:rsidR="008B38BB" w:rsidRPr="00CD286D" w:rsidRDefault="008B38BB" w:rsidP="000D1619">
            <w:pPr>
              <w:spacing w:line="276" w:lineRule="auto"/>
              <w:jc w:val="both"/>
              <w:rPr>
                <w:rFonts w:ascii="Times New Roman" w:eastAsiaTheme="minorHAnsi" w:hAnsi="Times New Roman"/>
                <w:lang w:val="en-GB"/>
              </w:rPr>
            </w:pPr>
            <w:r w:rsidRPr="00CD286D">
              <w:rPr>
                <w:rFonts w:ascii="Times New Roman" w:eastAsiaTheme="minorHAnsi" w:hAnsi="Times New Roman"/>
                <w:lang w:val="en-GB"/>
              </w:rPr>
              <w:t xml:space="preserve">(7) A holder shall provide to the Director of Mines a half yearly report on the employment and training activities for the reporting period not later than </w:t>
            </w:r>
            <w:r w:rsidR="00C22043">
              <w:rPr>
                <w:rFonts w:ascii="Times New Roman" w:eastAsiaTheme="minorHAnsi" w:hAnsi="Times New Roman"/>
                <w:lang w:val="en-GB"/>
              </w:rPr>
              <w:t>one calendar month</w:t>
            </w:r>
            <w:r w:rsidRPr="00CD286D">
              <w:rPr>
                <w:rFonts w:ascii="Times New Roman" w:eastAsiaTheme="minorHAnsi" w:hAnsi="Times New Roman"/>
                <w:lang w:val="en-GB"/>
              </w:rPr>
              <w:t xml:space="preserve"> after the end of the reporting period</w:t>
            </w:r>
            <w:r w:rsidR="00534ACA" w:rsidRPr="00CD286D">
              <w:rPr>
                <w:rFonts w:ascii="Times New Roman" w:eastAsiaTheme="minorHAnsi" w:hAnsi="Times New Roman"/>
                <w:lang w:val="en-GB"/>
              </w:rPr>
              <w:t>.</w:t>
            </w:r>
          </w:p>
        </w:tc>
      </w:tr>
      <w:tr w:rsidR="008B38BB" w:rsidRPr="00CD286D" w14:paraId="3F6D5743" w14:textId="77777777" w:rsidTr="00B07613">
        <w:trPr>
          <w:tblCellSpacing w:w="20" w:type="dxa"/>
        </w:trPr>
        <w:tc>
          <w:tcPr>
            <w:tcW w:w="1563" w:type="dxa"/>
          </w:tcPr>
          <w:p w14:paraId="73BE26BF" w14:textId="77777777" w:rsidR="008B38BB" w:rsidRPr="00CD286D" w:rsidRDefault="008B38BB" w:rsidP="008B38BB">
            <w:pPr>
              <w:rPr>
                <w:rFonts w:ascii="Times New Roman" w:eastAsiaTheme="minorHAnsi" w:hAnsi="Times New Roman"/>
                <w:sz w:val="18"/>
                <w:szCs w:val="18"/>
                <w:lang w:val="en-GB"/>
              </w:rPr>
            </w:pPr>
          </w:p>
        </w:tc>
        <w:tc>
          <w:tcPr>
            <w:tcW w:w="5877" w:type="dxa"/>
          </w:tcPr>
          <w:p w14:paraId="60E15456" w14:textId="7F28E173" w:rsidR="008B38BB" w:rsidRPr="00CD286D" w:rsidRDefault="008B38BB" w:rsidP="008B38BB">
            <w:pPr>
              <w:spacing w:line="276" w:lineRule="auto"/>
              <w:jc w:val="both"/>
              <w:rPr>
                <w:rFonts w:ascii="Times New Roman" w:eastAsiaTheme="minorHAnsi" w:hAnsi="Times New Roman"/>
                <w:lang w:val="en-GB"/>
              </w:rPr>
            </w:pPr>
            <w:r w:rsidRPr="00CD286D">
              <w:rPr>
                <w:rFonts w:ascii="Times New Roman" w:eastAsiaTheme="minorHAnsi" w:hAnsi="Times New Roman"/>
                <w:lang w:val="en-GB"/>
              </w:rPr>
              <w:t>(8) The report shall state the number of new employees</w:t>
            </w:r>
            <w:r w:rsidR="00491984">
              <w:rPr>
                <w:rFonts w:ascii="Times New Roman" w:eastAsiaTheme="minorHAnsi" w:hAnsi="Times New Roman"/>
                <w:lang w:val="en-GB"/>
              </w:rPr>
              <w:t xml:space="preserve"> that are Somaliland citizens</w:t>
            </w:r>
            <w:r w:rsidRPr="00CD286D">
              <w:rPr>
                <w:rFonts w:ascii="Times New Roman" w:eastAsiaTheme="minorHAnsi" w:hAnsi="Times New Roman"/>
                <w:lang w:val="en-GB"/>
              </w:rPr>
              <w:t xml:space="preserve"> engaged during the respective quarter and their qualifications and job descriptions.</w:t>
            </w:r>
          </w:p>
        </w:tc>
      </w:tr>
      <w:tr w:rsidR="008B38BB" w:rsidRPr="00CD286D" w14:paraId="5EB3A507" w14:textId="77777777" w:rsidTr="00B07613">
        <w:trPr>
          <w:tblCellSpacing w:w="20" w:type="dxa"/>
        </w:trPr>
        <w:tc>
          <w:tcPr>
            <w:tcW w:w="1563" w:type="dxa"/>
          </w:tcPr>
          <w:p w14:paraId="60B96E05" w14:textId="77777777" w:rsidR="008B38BB" w:rsidRPr="00CD286D" w:rsidRDefault="008B38BB" w:rsidP="008B38BB">
            <w:pPr>
              <w:rPr>
                <w:rFonts w:ascii="Times New Roman" w:eastAsiaTheme="minorHAnsi" w:hAnsi="Times New Roman"/>
                <w:sz w:val="18"/>
                <w:szCs w:val="18"/>
                <w:lang w:val="en-GB"/>
              </w:rPr>
            </w:pPr>
            <w:r w:rsidRPr="00CD286D">
              <w:rPr>
                <w:rFonts w:ascii="Times New Roman" w:eastAsiaTheme="minorHAnsi" w:hAnsi="Times New Roman"/>
                <w:sz w:val="18"/>
                <w:szCs w:val="18"/>
                <w:lang w:val="en-GB"/>
              </w:rPr>
              <w:lastRenderedPageBreak/>
              <w:t xml:space="preserve">Middle </w:t>
            </w:r>
            <w:r w:rsidR="00897AF7" w:rsidRPr="00CD286D">
              <w:rPr>
                <w:rFonts w:ascii="Times New Roman" w:eastAsiaTheme="minorHAnsi" w:hAnsi="Times New Roman"/>
                <w:sz w:val="18"/>
                <w:szCs w:val="18"/>
                <w:lang w:val="en-GB"/>
              </w:rPr>
              <w:t>and junior level positions</w:t>
            </w:r>
            <w:r w:rsidRPr="00CD286D">
              <w:rPr>
                <w:rFonts w:ascii="Times New Roman" w:eastAsiaTheme="minorHAnsi" w:hAnsi="Times New Roman"/>
                <w:sz w:val="18"/>
                <w:szCs w:val="18"/>
                <w:lang w:val="en-GB"/>
              </w:rPr>
              <w:t>.</w:t>
            </w:r>
          </w:p>
        </w:tc>
        <w:tc>
          <w:tcPr>
            <w:tcW w:w="5877" w:type="dxa"/>
          </w:tcPr>
          <w:p w14:paraId="44BE9700" w14:textId="03E5C599" w:rsidR="008B38BB" w:rsidRPr="00CD286D" w:rsidRDefault="008B38BB" w:rsidP="008B38BB">
            <w:pPr>
              <w:spacing w:line="276" w:lineRule="auto"/>
              <w:jc w:val="both"/>
              <w:rPr>
                <w:rFonts w:ascii="Times New Roman" w:eastAsiaTheme="minorHAnsi" w:hAnsi="Times New Roman"/>
                <w:lang w:val="en-GB"/>
              </w:rPr>
            </w:pPr>
            <w:r w:rsidRPr="00CD286D">
              <w:rPr>
                <w:rFonts w:ascii="Times New Roman" w:eastAsiaTheme="minorHAnsi" w:hAnsi="Times New Roman"/>
                <w:lang w:val="en-GB"/>
              </w:rPr>
              <w:t>7. (1) A holder of a mineral right or</w:t>
            </w:r>
            <w:r w:rsidR="00027E7E">
              <w:rPr>
                <w:rFonts w:ascii="Times New Roman" w:eastAsiaTheme="minorHAnsi" w:hAnsi="Times New Roman"/>
                <w:lang w:val="en-GB"/>
              </w:rPr>
              <w:t xml:space="preserve"> provider of</w:t>
            </w:r>
            <w:r w:rsidRPr="00CD286D">
              <w:rPr>
                <w:rFonts w:ascii="Times New Roman" w:eastAsiaTheme="minorHAnsi" w:hAnsi="Times New Roman"/>
                <w:lang w:val="en-GB"/>
              </w:rPr>
              <w:t xml:space="preserve"> mine support service</w:t>
            </w:r>
            <w:r w:rsidR="00027E7E">
              <w:rPr>
                <w:rFonts w:ascii="Times New Roman" w:eastAsiaTheme="minorHAnsi" w:hAnsi="Times New Roman"/>
                <w:lang w:val="en-GB"/>
              </w:rPr>
              <w:t>s</w:t>
            </w:r>
            <w:r w:rsidRPr="00CD286D">
              <w:rPr>
                <w:rFonts w:ascii="Times New Roman" w:eastAsiaTheme="minorHAnsi" w:hAnsi="Times New Roman"/>
                <w:lang w:val="en-GB"/>
              </w:rPr>
              <w:t xml:space="preserve"> shall</w:t>
            </w:r>
            <w:r w:rsidR="003477C4">
              <w:rPr>
                <w:rFonts w:ascii="Times New Roman" w:eastAsiaTheme="minorHAnsi" w:hAnsi="Times New Roman"/>
                <w:lang w:val="en-GB"/>
              </w:rPr>
              <w:t xml:space="preserve">, </w:t>
            </w:r>
            <w:r w:rsidRPr="00CD286D">
              <w:rPr>
                <w:rFonts w:ascii="Times New Roman" w:eastAsiaTheme="minorHAnsi" w:hAnsi="Times New Roman"/>
                <w:lang w:val="en-GB"/>
              </w:rPr>
              <w:t>in junior level or middle level positions</w:t>
            </w:r>
            <w:r w:rsidR="003477C4">
              <w:rPr>
                <w:rFonts w:ascii="Times New Roman" w:eastAsiaTheme="minorHAnsi" w:hAnsi="Times New Roman"/>
                <w:lang w:val="en-GB"/>
              </w:rPr>
              <w:t xml:space="preserve">, </w:t>
            </w:r>
            <w:r w:rsidR="003477C4" w:rsidRPr="00CD286D">
              <w:rPr>
                <w:rFonts w:ascii="Times New Roman" w:eastAsiaTheme="minorHAnsi" w:hAnsi="Times New Roman"/>
                <w:lang w:val="en-GB"/>
              </w:rPr>
              <w:t>employ only Somaliland</w:t>
            </w:r>
            <w:r w:rsidR="003477C4">
              <w:rPr>
                <w:rFonts w:ascii="Times New Roman" w:eastAsiaTheme="minorHAnsi" w:hAnsi="Times New Roman"/>
                <w:lang w:val="en-GB"/>
              </w:rPr>
              <w:t xml:space="preserve"> citizens</w:t>
            </w:r>
            <w:r w:rsidRPr="00CD286D">
              <w:rPr>
                <w:rFonts w:ascii="Times New Roman" w:eastAsiaTheme="minorHAnsi" w:hAnsi="Times New Roman"/>
                <w:lang w:val="en-GB"/>
              </w:rPr>
              <w:t xml:space="preserve">. </w:t>
            </w:r>
          </w:p>
        </w:tc>
      </w:tr>
      <w:tr w:rsidR="008B38BB" w:rsidRPr="00CD286D" w14:paraId="7E46A103" w14:textId="77777777" w:rsidTr="00B07613">
        <w:trPr>
          <w:tblCellSpacing w:w="20" w:type="dxa"/>
        </w:trPr>
        <w:tc>
          <w:tcPr>
            <w:tcW w:w="1563" w:type="dxa"/>
          </w:tcPr>
          <w:p w14:paraId="2CCEE911" w14:textId="77777777" w:rsidR="008B38BB" w:rsidRPr="00CD286D" w:rsidRDefault="008B38BB" w:rsidP="008B38BB">
            <w:pPr>
              <w:rPr>
                <w:rFonts w:ascii="Times New Roman" w:eastAsiaTheme="minorHAnsi" w:hAnsi="Times New Roman"/>
                <w:sz w:val="18"/>
                <w:szCs w:val="18"/>
                <w:lang w:val="en-GB"/>
              </w:rPr>
            </w:pPr>
          </w:p>
        </w:tc>
        <w:tc>
          <w:tcPr>
            <w:tcW w:w="5877" w:type="dxa"/>
          </w:tcPr>
          <w:p w14:paraId="18CFFDC1" w14:textId="07D90AE6" w:rsidR="008B38BB" w:rsidRPr="00CD286D" w:rsidRDefault="00227EE5" w:rsidP="008B38BB">
            <w:pPr>
              <w:spacing w:line="276" w:lineRule="auto"/>
              <w:jc w:val="both"/>
              <w:rPr>
                <w:rFonts w:ascii="Times New Roman" w:eastAsiaTheme="minorHAnsi" w:hAnsi="Times New Roman"/>
                <w:lang w:val="en-GB"/>
              </w:rPr>
            </w:pPr>
            <w:r w:rsidRPr="00CD286D">
              <w:rPr>
                <w:rFonts w:ascii="Times New Roman" w:eastAsiaTheme="minorHAnsi" w:hAnsi="Times New Roman"/>
                <w:lang w:val="en-GB"/>
              </w:rPr>
              <w:t xml:space="preserve">(2) </w:t>
            </w:r>
            <w:r w:rsidR="009751EE" w:rsidRPr="00CD286D">
              <w:rPr>
                <w:rFonts w:ascii="Times New Roman" w:eastAsiaTheme="minorHAnsi" w:hAnsi="Times New Roman"/>
                <w:lang w:val="en-GB"/>
              </w:rPr>
              <w:t>Subject to sub</w:t>
            </w:r>
            <w:r w:rsidR="00027E7E">
              <w:rPr>
                <w:rFonts w:ascii="Times New Roman" w:eastAsiaTheme="minorHAnsi" w:hAnsi="Times New Roman"/>
                <w:lang w:val="en-GB"/>
              </w:rPr>
              <w:t>-</w:t>
            </w:r>
            <w:r w:rsidRPr="00CD286D">
              <w:rPr>
                <w:rFonts w:ascii="Times New Roman" w:eastAsiaTheme="minorHAnsi" w:hAnsi="Times New Roman"/>
                <w:lang w:val="en-GB"/>
              </w:rPr>
              <w:t>regulation (1), junior or middle level position includes the position of foreman, supervisor or any other corresponding position or grades designated by the holder.</w:t>
            </w:r>
          </w:p>
        </w:tc>
      </w:tr>
      <w:tr w:rsidR="008B38BB" w:rsidRPr="00CD286D" w14:paraId="43E700BA" w14:textId="77777777" w:rsidTr="00B07613">
        <w:trPr>
          <w:tblCellSpacing w:w="20" w:type="dxa"/>
        </w:trPr>
        <w:tc>
          <w:tcPr>
            <w:tcW w:w="1563" w:type="dxa"/>
          </w:tcPr>
          <w:p w14:paraId="769BF05D" w14:textId="77777777" w:rsidR="008B38BB" w:rsidRPr="00CD286D" w:rsidRDefault="008B38BB" w:rsidP="008B38BB">
            <w:pPr>
              <w:rPr>
                <w:rFonts w:ascii="Times New Roman" w:eastAsiaTheme="minorHAnsi" w:hAnsi="Times New Roman"/>
                <w:sz w:val="18"/>
                <w:szCs w:val="18"/>
                <w:lang w:val="en-GB"/>
              </w:rPr>
            </w:pPr>
          </w:p>
        </w:tc>
        <w:tc>
          <w:tcPr>
            <w:tcW w:w="5877" w:type="dxa"/>
          </w:tcPr>
          <w:p w14:paraId="7DCEEB68" w14:textId="77777777" w:rsidR="008B38BB" w:rsidRDefault="00227EE5" w:rsidP="008B38BB">
            <w:pPr>
              <w:spacing w:line="276" w:lineRule="auto"/>
              <w:jc w:val="both"/>
              <w:rPr>
                <w:rFonts w:ascii="Times New Roman" w:eastAsiaTheme="minorHAnsi" w:hAnsi="Times New Roman"/>
                <w:lang w:val="en-GB"/>
              </w:rPr>
            </w:pPr>
            <w:r w:rsidRPr="00CD286D">
              <w:rPr>
                <w:rFonts w:ascii="Times New Roman" w:eastAsiaTheme="minorHAnsi" w:hAnsi="Times New Roman"/>
                <w:lang w:val="en-GB"/>
              </w:rPr>
              <w:t>(3) Notwithstanding the provisions of sub</w:t>
            </w:r>
            <w:r w:rsidR="00027E7E">
              <w:rPr>
                <w:rFonts w:ascii="Times New Roman" w:eastAsiaTheme="minorHAnsi" w:hAnsi="Times New Roman"/>
                <w:lang w:val="en-GB"/>
              </w:rPr>
              <w:t>-</w:t>
            </w:r>
            <w:r w:rsidR="00027E7E" w:rsidRPr="00CD286D">
              <w:rPr>
                <w:rFonts w:ascii="Times New Roman" w:eastAsiaTheme="minorHAnsi" w:hAnsi="Times New Roman"/>
                <w:lang w:val="en-GB"/>
              </w:rPr>
              <w:t>regulation (</w:t>
            </w:r>
            <w:r w:rsidRPr="00CD286D">
              <w:rPr>
                <w:rFonts w:ascii="Times New Roman" w:eastAsiaTheme="minorHAnsi" w:hAnsi="Times New Roman"/>
                <w:lang w:val="en-GB"/>
              </w:rPr>
              <w:t xml:space="preserve">1), the Director of Mines upon justification by a holder that no </w:t>
            </w:r>
            <w:r w:rsidR="00CD3307" w:rsidRPr="00CD286D">
              <w:rPr>
                <w:rFonts w:ascii="Times New Roman" w:eastAsiaTheme="minorHAnsi" w:hAnsi="Times New Roman"/>
                <w:lang w:val="en-GB"/>
              </w:rPr>
              <w:t>Somaliland</w:t>
            </w:r>
            <w:r w:rsidR="00027E7E">
              <w:rPr>
                <w:rFonts w:ascii="Times New Roman" w:eastAsiaTheme="minorHAnsi" w:hAnsi="Times New Roman"/>
                <w:lang w:val="en-GB"/>
              </w:rPr>
              <w:t xml:space="preserve"> citize</w:t>
            </w:r>
            <w:r w:rsidRPr="00CD286D">
              <w:rPr>
                <w:rFonts w:ascii="Times New Roman" w:eastAsiaTheme="minorHAnsi" w:hAnsi="Times New Roman"/>
                <w:lang w:val="en-GB"/>
              </w:rPr>
              <w:t>n has the requisite qualifications, skills or experience to occupy a particular junior or middle level position, an expatriate may be recruited.</w:t>
            </w:r>
          </w:p>
          <w:p w14:paraId="57611ECA" w14:textId="71F5CD39" w:rsidR="00205858" w:rsidRPr="00CD286D" w:rsidRDefault="00205858" w:rsidP="008B38BB">
            <w:pPr>
              <w:spacing w:line="276" w:lineRule="auto"/>
              <w:jc w:val="both"/>
              <w:rPr>
                <w:rFonts w:ascii="Times New Roman" w:eastAsiaTheme="minorHAnsi" w:hAnsi="Times New Roman"/>
                <w:lang w:val="en-GB"/>
              </w:rPr>
            </w:pPr>
          </w:p>
        </w:tc>
      </w:tr>
      <w:tr w:rsidR="00227EE5" w:rsidRPr="00CD286D" w14:paraId="59DD118C" w14:textId="77777777" w:rsidTr="00B07613">
        <w:trPr>
          <w:tblCellSpacing w:w="20" w:type="dxa"/>
        </w:trPr>
        <w:tc>
          <w:tcPr>
            <w:tcW w:w="1563" w:type="dxa"/>
          </w:tcPr>
          <w:p w14:paraId="1013B524" w14:textId="764F0426" w:rsidR="00227EE5" w:rsidRPr="00CD286D" w:rsidRDefault="00227EE5" w:rsidP="008B38BB">
            <w:pPr>
              <w:rPr>
                <w:rFonts w:ascii="Times New Roman" w:eastAsiaTheme="minorHAnsi" w:hAnsi="Times New Roman"/>
                <w:sz w:val="18"/>
                <w:szCs w:val="18"/>
                <w:lang w:val="en-GB"/>
              </w:rPr>
            </w:pPr>
            <w:r w:rsidRPr="00CD286D">
              <w:rPr>
                <w:rFonts w:ascii="Times New Roman" w:eastAsiaTheme="minorHAnsi" w:hAnsi="Times New Roman"/>
                <w:color w:val="000000" w:themeColor="text1"/>
                <w:sz w:val="18"/>
                <w:szCs w:val="18"/>
                <w:lang w:val="en-GB"/>
              </w:rPr>
              <w:t xml:space="preserve">Obligation to </w:t>
            </w:r>
            <w:r w:rsidR="00897AF7" w:rsidRPr="00CD286D">
              <w:rPr>
                <w:rFonts w:ascii="Times New Roman" w:eastAsiaTheme="minorHAnsi" w:hAnsi="Times New Roman"/>
                <w:color w:val="000000" w:themeColor="text1"/>
                <w:sz w:val="18"/>
                <w:szCs w:val="18"/>
                <w:lang w:val="en-GB"/>
              </w:rPr>
              <w:t xml:space="preserve">establish a database and a specialist pool of </w:t>
            </w:r>
            <w:r w:rsidR="00027E7E">
              <w:rPr>
                <w:rFonts w:ascii="Times New Roman" w:eastAsiaTheme="minorHAnsi" w:hAnsi="Times New Roman"/>
                <w:color w:val="000000" w:themeColor="text1"/>
                <w:sz w:val="18"/>
                <w:szCs w:val="18"/>
                <w:lang w:val="en-GB"/>
              </w:rPr>
              <w:t xml:space="preserve">experts that are </w:t>
            </w:r>
            <w:r w:rsidR="00CD3307" w:rsidRPr="00CD286D">
              <w:rPr>
                <w:rFonts w:ascii="Times New Roman" w:eastAsiaTheme="minorHAnsi" w:hAnsi="Times New Roman"/>
                <w:color w:val="000000" w:themeColor="text1"/>
                <w:sz w:val="18"/>
                <w:szCs w:val="18"/>
                <w:lang w:val="en-GB"/>
              </w:rPr>
              <w:t>Somaliland</w:t>
            </w:r>
            <w:r w:rsidR="00027E7E">
              <w:rPr>
                <w:rFonts w:ascii="Times New Roman" w:eastAsiaTheme="minorHAnsi" w:hAnsi="Times New Roman"/>
                <w:color w:val="000000" w:themeColor="text1"/>
                <w:sz w:val="18"/>
                <w:szCs w:val="18"/>
                <w:lang w:val="en-GB"/>
              </w:rPr>
              <w:t xml:space="preserve"> citize</w:t>
            </w:r>
            <w:r w:rsidR="00897AF7" w:rsidRPr="00CD286D">
              <w:rPr>
                <w:rFonts w:ascii="Times New Roman" w:eastAsiaTheme="minorHAnsi" w:hAnsi="Times New Roman"/>
                <w:color w:val="000000" w:themeColor="text1"/>
                <w:sz w:val="18"/>
                <w:szCs w:val="18"/>
                <w:lang w:val="en-GB"/>
              </w:rPr>
              <w:t>n</w:t>
            </w:r>
            <w:r w:rsidR="00027E7E">
              <w:rPr>
                <w:rFonts w:ascii="Times New Roman" w:eastAsiaTheme="minorHAnsi" w:hAnsi="Times New Roman"/>
                <w:color w:val="000000" w:themeColor="text1"/>
                <w:sz w:val="18"/>
                <w:szCs w:val="18"/>
                <w:lang w:val="en-GB"/>
              </w:rPr>
              <w:t>s</w:t>
            </w:r>
            <w:r w:rsidR="00897AF7" w:rsidRPr="00CD286D">
              <w:rPr>
                <w:rFonts w:ascii="Times New Roman" w:eastAsiaTheme="minorHAnsi" w:hAnsi="Times New Roman"/>
                <w:color w:val="000000" w:themeColor="text1"/>
                <w:sz w:val="18"/>
                <w:szCs w:val="18"/>
                <w:lang w:val="en-GB"/>
              </w:rPr>
              <w:t>.</w:t>
            </w:r>
          </w:p>
        </w:tc>
        <w:tc>
          <w:tcPr>
            <w:tcW w:w="5877" w:type="dxa"/>
          </w:tcPr>
          <w:p w14:paraId="5F18EA30" w14:textId="31145EAE" w:rsidR="00227EE5" w:rsidRPr="00CD286D" w:rsidRDefault="00227EE5" w:rsidP="005044ED">
            <w:pPr>
              <w:autoSpaceDE w:val="0"/>
              <w:autoSpaceDN w:val="0"/>
              <w:adjustRightInd w:val="0"/>
              <w:spacing w:line="276" w:lineRule="auto"/>
              <w:jc w:val="both"/>
              <w:rPr>
                <w:rFonts w:ascii="Times New Roman" w:eastAsiaTheme="minorHAnsi" w:hAnsi="Times New Roman"/>
                <w:lang w:val="en-GB"/>
              </w:rPr>
            </w:pPr>
            <w:r w:rsidRPr="00CD286D">
              <w:rPr>
                <w:rFonts w:ascii="Times New Roman" w:eastAsiaTheme="minorHAnsi" w:hAnsi="Times New Roman"/>
                <w:color w:val="000000" w:themeColor="text1"/>
                <w:lang w:val="en-GB"/>
              </w:rPr>
              <w:t xml:space="preserve">8. (1) The Director of Mines shall establish and maintain a database of </w:t>
            </w:r>
            <w:r w:rsidR="00CD3307" w:rsidRPr="00CD286D">
              <w:rPr>
                <w:rFonts w:ascii="Times New Roman" w:eastAsiaTheme="minorHAnsi" w:hAnsi="Times New Roman"/>
                <w:color w:val="000000" w:themeColor="text1"/>
                <w:lang w:val="en-GB"/>
              </w:rPr>
              <w:t>Somaliland</w:t>
            </w:r>
            <w:r w:rsidR="00881E7D">
              <w:rPr>
                <w:rFonts w:ascii="Times New Roman" w:eastAsiaTheme="minorHAnsi" w:hAnsi="Times New Roman"/>
                <w:color w:val="000000" w:themeColor="text1"/>
                <w:lang w:val="en-GB"/>
              </w:rPr>
              <w:t xml:space="preserve"> citize</w:t>
            </w:r>
            <w:r w:rsidRPr="00CD286D">
              <w:rPr>
                <w:rFonts w:ascii="Times New Roman" w:eastAsiaTheme="minorHAnsi" w:hAnsi="Times New Roman"/>
                <w:color w:val="000000" w:themeColor="text1"/>
                <w:lang w:val="en-GB"/>
              </w:rPr>
              <w:t xml:space="preserve">ns with training, skills and experience including a pool of </w:t>
            </w:r>
            <w:r w:rsidR="00CD3307" w:rsidRPr="00CD286D">
              <w:rPr>
                <w:rFonts w:ascii="Times New Roman" w:eastAsiaTheme="minorHAnsi" w:hAnsi="Times New Roman"/>
                <w:color w:val="000000" w:themeColor="text1"/>
                <w:lang w:val="en-GB"/>
              </w:rPr>
              <w:t>Somaliland</w:t>
            </w:r>
            <w:r w:rsidR="00881E7D">
              <w:rPr>
                <w:rFonts w:ascii="Times New Roman" w:eastAsiaTheme="minorHAnsi" w:hAnsi="Times New Roman"/>
                <w:color w:val="000000" w:themeColor="text1"/>
                <w:lang w:val="en-GB"/>
              </w:rPr>
              <w:t xml:space="preserve"> citize</w:t>
            </w:r>
            <w:r w:rsidRPr="00CD286D">
              <w:rPr>
                <w:rFonts w:ascii="Times New Roman" w:eastAsiaTheme="minorHAnsi" w:hAnsi="Times New Roman"/>
                <w:color w:val="000000" w:themeColor="text1"/>
                <w:lang w:val="en-GB"/>
              </w:rPr>
              <w:t>n specialists or experts across the mining industry value chain.</w:t>
            </w:r>
          </w:p>
        </w:tc>
      </w:tr>
      <w:tr w:rsidR="00227EE5" w:rsidRPr="00CD286D" w14:paraId="4B60D18B" w14:textId="77777777" w:rsidTr="00B07613">
        <w:trPr>
          <w:tblCellSpacing w:w="20" w:type="dxa"/>
        </w:trPr>
        <w:tc>
          <w:tcPr>
            <w:tcW w:w="1563" w:type="dxa"/>
          </w:tcPr>
          <w:p w14:paraId="10F70719" w14:textId="77777777" w:rsidR="00227EE5" w:rsidRPr="00CD286D" w:rsidRDefault="00227EE5" w:rsidP="008B38BB">
            <w:pPr>
              <w:rPr>
                <w:rFonts w:ascii="Times New Roman" w:eastAsiaTheme="minorHAnsi" w:hAnsi="Times New Roman"/>
                <w:sz w:val="18"/>
                <w:szCs w:val="18"/>
                <w:lang w:val="en-GB"/>
              </w:rPr>
            </w:pPr>
          </w:p>
        </w:tc>
        <w:tc>
          <w:tcPr>
            <w:tcW w:w="5877" w:type="dxa"/>
          </w:tcPr>
          <w:p w14:paraId="6FD7F863" w14:textId="3C0FB393" w:rsidR="00227EE5" w:rsidRPr="00CD286D" w:rsidRDefault="00A85365" w:rsidP="008B38BB">
            <w:pPr>
              <w:spacing w:line="276" w:lineRule="auto"/>
              <w:jc w:val="both"/>
              <w:rPr>
                <w:rFonts w:ascii="Times New Roman" w:eastAsiaTheme="minorHAnsi" w:hAnsi="Times New Roman"/>
                <w:color w:val="000000" w:themeColor="text1"/>
                <w:lang w:val="en-GB"/>
              </w:rPr>
            </w:pPr>
            <w:r w:rsidRPr="00CD286D">
              <w:rPr>
                <w:rFonts w:ascii="Times New Roman" w:eastAsiaTheme="minorEastAsia" w:hAnsi="Times New Roman"/>
                <w:color w:val="000000" w:themeColor="text1"/>
                <w:lang w:val="en-GB" w:eastAsia="en-GB"/>
              </w:rPr>
              <w:t>(2) The Director of Mines shall, by reasonably effective means, ensure the adequate dissemination of the information of the registration which shall include but not be limited to advertisement on the Ministry website, in the local media and such other effective means as may be available from time to time.</w:t>
            </w:r>
          </w:p>
        </w:tc>
      </w:tr>
      <w:tr w:rsidR="00A85365" w:rsidRPr="00CD286D" w14:paraId="5CFB36DF" w14:textId="77777777" w:rsidTr="00B07613">
        <w:trPr>
          <w:tblCellSpacing w:w="20" w:type="dxa"/>
        </w:trPr>
        <w:tc>
          <w:tcPr>
            <w:tcW w:w="1563" w:type="dxa"/>
          </w:tcPr>
          <w:p w14:paraId="5C53AAC5" w14:textId="77777777" w:rsidR="00A85365" w:rsidRPr="00CD286D" w:rsidRDefault="00A85365" w:rsidP="008B38BB">
            <w:pPr>
              <w:rPr>
                <w:rFonts w:ascii="Times New Roman" w:eastAsiaTheme="minorHAnsi" w:hAnsi="Times New Roman"/>
                <w:sz w:val="18"/>
                <w:szCs w:val="18"/>
                <w:lang w:val="en-GB"/>
              </w:rPr>
            </w:pPr>
            <w:r w:rsidRPr="00CD286D">
              <w:rPr>
                <w:rFonts w:ascii="Times New Roman" w:eastAsiaTheme="minorEastAsia" w:hAnsi="Times New Roman"/>
                <w:sz w:val="18"/>
                <w:szCs w:val="18"/>
                <w:lang w:val="en-GB" w:eastAsia="en-GB"/>
              </w:rPr>
              <w:t xml:space="preserve">Promotion of </w:t>
            </w:r>
            <w:r w:rsidR="00897AF7" w:rsidRPr="00CD286D">
              <w:rPr>
                <w:rFonts w:ascii="Times New Roman" w:eastAsiaTheme="minorEastAsia" w:hAnsi="Times New Roman"/>
                <w:sz w:val="18"/>
                <w:szCs w:val="18"/>
                <w:lang w:val="en-GB" w:eastAsia="en-GB"/>
              </w:rPr>
              <w:t>research and development</w:t>
            </w:r>
            <w:r w:rsidRPr="00CD286D">
              <w:rPr>
                <w:rFonts w:ascii="Times New Roman" w:eastAsiaTheme="minorEastAsia" w:hAnsi="Times New Roman"/>
                <w:sz w:val="18"/>
                <w:szCs w:val="18"/>
                <w:lang w:val="en-GB" w:eastAsia="en-GB"/>
              </w:rPr>
              <w:t>.</w:t>
            </w:r>
          </w:p>
        </w:tc>
        <w:tc>
          <w:tcPr>
            <w:tcW w:w="5877" w:type="dxa"/>
          </w:tcPr>
          <w:p w14:paraId="10CB2947" w14:textId="75811944" w:rsidR="00A85365" w:rsidRPr="00CD286D" w:rsidRDefault="00D22A03" w:rsidP="00106C6C">
            <w:pPr>
              <w:autoSpaceDE w:val="0"/>
              <w:autoSpaceDN w:val="0"/>
              <w:adjustRightInd w:val="0"/>
              <w:spacing w:line="276" w:lineRule="auto"/>
              <w:jc w:val="both"/>
              <w:rPr>
                <w:rFonts w:ascii="Times New Roman" w:eastAsiaTheme="minorEastAsia" w:hAnsi="Times New Roman"/>
                <w:color w:val="000000" w:themeColor="text1"/>
                <w:lang w:val="en-GB" w:eastAsia="en-GB"/>
              </w:rPr>
            </w:pPr>
            <w:r w:rsidRPr="00CD286D">
              <w:rPr>
                <w:rFonts w:ascii="Times New Roman" w:eastAsiaTheme="minorEastAsia" w:hAnsi="Times New Roman"/>
                <w:lang w:val="en-GB" w:eastAsia="en-GB"/>
              </w:rPr>
              <w:t xml:space="preserve">9. (1)A holder of a mining licence shall, within one year of the commencement of mining operations, submit </w:t>
            </w:r>
            <w:r w:rsidRPr="00CD286D">
              <w:rPr>
                <w:rFonts w:ascii="Times New Roman" w:eastAsiaTheme="minorHAnsi" w:hAnsi="Times New Roman"/>
                <w:lang w:val="en-GB"/>
              </w:rPr>
              <w:t xml:space="preserve">a programme to the Director of Mines for the promotion of education, research and development in </w:t>
            </w:r>
            <w:r w:rsidR="00CD3307" w:rsidRPr="00CD286D">
              <w:rPr>
                <w:rFonts w:ascii="Times New Roman" w:eastAsiaTheme="minorHAnsi" w:hAnsi="Times New Roman"/>
                <w:lang w:val="en-GB"/>
              </w:rPr>
              <w:t>Somaliland</w:t>
            </w:r>
            <w:r w:rsidRPr="00CD286D">
              <w:rPr>
                <w:rFonts w:ascii="Times New Roman" w:eastAsiaTheme="minorHAnsi" w:hAnsi="Times New Roman"/>
                <w:lang w:val="en-GB"/>
              </w:rPr>
              <w:t xml:space="preserve"> in relation to its overall activities or operations.</w:t>
            </w:r>
          </w:p>
        </w:tc>
      </w:tr>
      <w:tr w:rsidR="00A85365" w:rsidRPr="00CD286D" w14:paraId="6993C259" w14:textId="77777777" w:rsidTr="00B07613">
        <w:trPr>
          <w:tblCellSpacing w:w="20" w:type="dxa"/>
        </w:trPr>
        <w:tc>
          <w:tcPr>
            <w:tcW w:w="1563" w:type="dxa"/>
          </w:tcPr>
          <w:p w14:paraId="2C74FE0D" w14:textId="77777777" w:rsidR="00A85365" w:rsidRPr="00CD286D" w:rsidRDefault="00A85365" w:rsidP="008B38BB">
            <w:pPr>
              <w:rPr>
                <w:rFonts w:ascii="Times New Roman" w:eastAsiaTheme="minorHAnsi" w:hAnsi="Times New Roman"/>
                <w:sz w:val="18"/>
                <w:szCs w:val="18"/>
                <w:lang w:val="en-GB"/>
              </w:rPr>
            </w:pPr>
          </w:p>
        </w:tc>
        <w:tc>
          <w:tcPr>
            <w:tcW w:w="5877" w:type="dxa"/>
          </w:tcPr>
          <w:p w14:paraId="1F4307ED" w14:textId="5A0CA3A1" w:rsidR="00A85365" w:rsidRPr="00CD286D" w:rsidRDefault="00A85365" w:rsidP="00106C6C">
            <w:pPr>
              <w:autoSpaceDE w:val="0"/>
              <w:autoSpaceDN w:val="0"/>
              <w:adjustRightInd w:val="0"/>
              <w:spacing w:line="276" w:lineRule="auto"/>
              <w:jc w:val="both"/>
              <w:rPr>
                <w:rFonts w:ascii="Times New Roman" w:eastAsiaTheme="minorHAnsi" w:hAnsi="Times New Roman"/>
                <w:lang w:val="en-GB"/>
              </w:rPr>
            </w:pPr>
          </w:p>
        </w:tc>
      </w:tr>
      <w:tr w:rsidR="00A85365" w:rsidRPr="00CD286D" w14:paraId="0F56EFDE" w14:textId="77777777" w:rsidTr="00B07613">
        <w:trPr>
          <w:tblCellSpacing w:w="20" w:type="dxa"/>
        </w:trPr>
        <w:tc>
          <w:tcPr>
            <w:tcW w:w="1563" w:type="dxa"/>
          </w:tcPr>
          <w:p w14:paraId="6493B376" w14:textId="77777777" w:rsidR="00A85365" w:rsidRPr="00CD286D" w:rsidRDefault="00A85365" w:rsidP="008B38BB">
            <w:pPr>
              <w:rPr>
                <w:rFonts w:ascii="Times New Roman" w:eastAsiaTheme="minorHAnsi" w:hAnsi="Times New Roman"/>
                <w:sz w:val="18"/>
                <w:szCs w:val="18"/>
                <w:lang w:val="en-GB"/>
              </w:rPr>
            </w:pPr>
          </w:p>
        </w:tc>
        <w:tc>
          <w:tcPr>
            <w:tcW w:w="5877" w:type="dxa"/>
          </w:tcPr>
          <w:p w14:paraId="11589B9F" w14:textId="1A688F5F" w:rsidR="00A85365" w:rsidRPr="00CD286D" w:rsidRDefault="00D22A03" w:rsidP="00106C6C">
            <w:pPr>
              <w:autoSpaceDE w:val="0"/>
              <w:autoSpaceDN w:val="0"/>
              <w:adjustRightInd w:val="0"/>
              <w:spacing w:line="276" w:lineRule="auto"/>
              <w:jc w:val="both"/>
              <w:rPr>
                <w:rFonts w:ascii="Times New Roman" w:eastAsiaTheme="minorHAnsi" w:hAnsi="Times New Roman"/>
                <w:lang w:val="en-GB"/>
              </w:rPr>
            </w:pPr>
            <w:r w:rsidRPr="00CD286D">
              <w:rPr>
                <w:rFonts w:ascii="Times New Roman" w:eastAsiaTheme="minorHAnsi" w:hAnsi="Times New Roman"/>
                <w:lang w:val="en-GB"/>
              </w:rPr>
              <w:t>(</w:t>
            </w:r>
            <w:r w:rsidR="00881E7D">
              <w:rPr>
                <w:rFonts w:ascii="Times New Roman" w:eastAsiaTheme="minorHAnsi" w:hAnsi="Times New Roman"/>
                <w:lang w:val="en-GB"/>
              </w:rPr>
              <w:t>2</w:t>
            </w:r>
            <w:r w:rsidRPr="00CD286D">
              <w:rPr>
                <w:rFonts w:ascii="Times New Roman" w:eastAsiaTheme="minorHAnsi" w:hAnsi="Times New Roman"/>
                <w:lang w:val="en-GB"/>
              </w:rPr>
              <w:t>) A research and development programme submitted to the Director of Mines shall include but not be limited to</w:t>
            </w:r>
            <w:r w:rsidR="009F2D90" w:rsidRPr="00CD286D">
              <w:rPr>
                <w:rFonts w:ascii="Times New Roman" w:hAnsi="Times New Roman"/>
                <w:lang w:val="en-GB"/>
              </w:rPr>
              <w:t>—</w:t>
            </w:r>
          </w:p>
        </w:tc>
      </w:tr>
      <w:tr w:rsidR="00A85365" w:rsidRPr="00CD286D" w14:paraId="52793823" w14:textId="77777777" w:rsidTr="00B07613">
        <w:trPr>
          <w:tblCellSpacing w:w="20" w:type="dxa"/>
        </w:trPr>
        <w:tc>
          <w:tcPr>
            <w:tcW w:w="1563" w:type="dxa"/>
          </w:tcPr>
          <w:p w14:paraId="153CC79B" w14:textId="77777777" w:rsidR="00A85365" w:rsidRPr="00CD286D" w:rsidRDefault="00A85365" w:rsidP="008B38BB">
            <w:pPr>
              <w:rPr>
                <w:rFonts w:ascii="Times New Roman" w:eastAsiaTheme="minorHAnsi" w:hAnsi="Times New Roman"/>
                <w:sz w:val="18"/>
                <w:szCs w:val="18"/>
                <w:lang w:val="en-GB"/>
              </w:rPr>
            </w:pPr>
          </w:p>
        </w:tc>
        <w:tc>
          <w:tcPr>
            <w:tcW w:w="5877" w:type="dxa"/>
          </w:tcPr>
          <w:p w14:paraId="57C24260" w14:textId="017CBD49" w:rsidR="00A85365" w:rsidRPr="00CD286D" w:rsidRDefault="009F2D90" w:rsidP="00762741">
            <w:pPr>
              <w:pStyle w:val="ListParagraph"/>
              <w:numPr>
                <w:ilvl w:val="0"/>
                <w:numId w:val="18"/>
              </w:numPr>
              <w:autoSpaceDE w:val="0"/>
              <w:autoSpaceDN w:val="0"/>
              <w:adjustRightInd w:val="0"/>
              <w:spacing w:line="276" w:lineRule="auto"/>
              <w:jc w:val="both"/>
              <w:rPr>
                <w:rFonts w:ascii="Times New Roman" w:eastAsiaTheme="minorHAnsi" w:hAnsi="Times New Roman"/>
                <w:lang w:val="en-GB"/>
              </w:rPr>
            </w:pPr>
            <w:r w:rsidRPr="00CD286D">
              <w:rPr>
                <w:rFonts w:ascii="Times New Roman" w:eastAsiaTheme="minorHAnsi" w:hAnsi="Times New Roman"/>
                <w:lang w:val="en-GB"/>
              </w:rPr>
              <w:t>a three</w:t>
            </w:r>
            <w:r w:rsidR="00994932">
              <w:rPr>
                <w:rFonts w:ascii="Times New Roman" w:eastAsiaTheme="minorHAnsi" w:hAnsi="Times New Roman"/>
                <w:lang w:val="en-GB"/>
              </w:rPr>
              <w:t>-</w:t>
            </w:r>
            <w:r w:rsidRPr="00CD286D">
              <w:rPr>
                <w:rFonts w:ascii="Times New Roman" w:eastAsiaTheme="minorHAnsi" w:hAnsi="Times New Roman"/>
                <w:lang w:val="en-GB"/>
              </w:rPr>
              <w:t>to</w:t>
            </w:r>
            <w:r w:rsidR="00994932">
              <w:rPr>
                <w:rFonts w:ascii="Times New Roman" w:eastAsiaTheme="minorHAnsi" w:hAnsi="Times New Roman"/>
                <w:lang w:val="en-GB"/>
              </w:rPr>
              <w:t>-</w:t>
            </w:r>
            <w:r w:rsidRPr="00CD286D">
              <w:rPr>
                <w:rFonts w:ascii="Times New Roman" w:eastAsiaTheme="minorHAnsi" w:hAnsi="Times New Roman"/>
                <w:lang w:val="en-GB"/>
              </w:rPr>
              <w:t>five</w:t>
            </w:r>
            <w:r w:rsidR="00994932">
              <w:rPr>
                <w:rFonts w:ascii="Times New Roman" w:eastAsiaTheme="minorHAnsi" w:hAnsi="Times New Roman"/>
                <w:lang w:val="en-GB"/>
              </w:rPr>
              <w:t>-</w:t>
            </w:r>
            <w:r w:rsidRPr="00CD286D">
              <w:rPr>
                <w:rFonts w:ascii="Times New Roman" w:eastAsiaTheme="minorHAnsi" w:hAnsi="Times New Roman"/>
                <w:lang w:val="en-GB"/>
              </w:rPr>
              <w:t>year programme for mining-related research and development initiatives to be undertaken in the country;</w:t>
            </w:r>
          </w:p>
        </w:tc>
      </w:tr>
      <w:tr w:rsidR="009F2D90" w:rsidRPr="00CD286D" w14:paraId="10C93908" w14:textId="77777777" w:rsidTr="00B07613">
        <w:trPr>
          <w:tblCellSpacing w:w="20" w:type="dxa"/>
        </w:trPr>
        <w:tc>
          <w:tcPr>
            <w:tcW w:w="1563" w:type="dxa"/>
          </w:tcPr>
          <w:p w14:paraId="0F6B79B3" w14:textId="77777777" w:rsidR="009F2D90" w:rsidRPr="00CD286D" w:rsidRDefault="009F2D90" w:rsidP="008B38BB">
            <w:pPr>
              <w:rPr>
                <w:rFonts w:ascii="Times New Roman" w:eastAsiaTheme="minorHAnsi" w:hAnsi="Times New Roman"/>
                <w:sz w:val="18"/>
                <w:szCs w:val="18"/>
                <w:lang w:val="en-GB"/>
              </w:rPr>
            </w:pPr>
          </w:p>
        </w:tc>
        <w:tc>
          <w:tcPr>
            <w:tcW w:w="5877" w:type="dxa"/>
          </w:tcPr>
          <w:p w14:paraId="2928797B" w14:textId="77777777" w:rsidR="009F2D90" w:rsidRPr="00CD286D" w:rsidRDefault="009F2D90" w:rsidP="00762741">
            <w:pPr>
              <w:pStyle w:val="ListParagraph"/>
              <w:numPr>
                <w:ilvl w:val="0"/>
                <w:numId w:val="18"/>
              </w:numPr>
              <w:autoSpaceDE w:val="0"/>
              <w:autoSpaceDN w:val="0"/>
              <w:adjustRightInd w:val="0"/>
              <w:spacing w:line="276" w:lineRule="auto"/>
              <w:jc w:val="both"/>
              <w:rPr>
                <w:rFonts w:ascii="Times New Roman" w:eastAsiaTheme="minorHAnsi" w:hAnsi="Times New Roman"/>
                <w:lang w:val="en-GB"/>
              </w:rPr>
            </w:pPr>
            <w:r w:rsidRPr="00CD286D">
              <w:rPr>
                <w:rFonts w:ascii="Times New Roman" w:eastAsiaTheme="minorHAnsi" w:hAnsi="Times New Roman"/>
                <w:lang w:val="en-GB"/>
              </w:rPr>
              <w:t>details of the expected expenditure that will be required to implement the programme;</w:t>
            </w:r>
          </w:p>
        </w:tc>
      </w:tr>
      <w:tr w:rsidR="009F2D90" w:rsidRPr="00CD286D" w14:paraId="19BB530E" w14:textId="77777777" w:rsidTr="00B07613">
        <w:trPr>
          <w:tblCellSpacing w:w="20" w:type="dxa"/>
        </w:trPr>
        <w:tc>
          <w:tcPr>
            <w:tcW w:w="1563" w:type="dxa"/>
          </w:tcPr>
          <w:p w14:paraId="129D971D" w14:textId="77777777" w:rsidR="009F2D90" w:rsidRPr="00CD286D" w:rsidRDefault="009F2D90" w:rsidP="008B38BB">
            <w:pPr>
              <w:rPr>
                <w:rFonts w:ascii="Times New Roman" w:eastAsiaTheme="minorHAnsi" w:hAnsi="Times New Roman"/>
                <w:sz w:val="18"/>
                <w:szCs w:val="18"/>
                <w:lang w:val="en-GB"/>
              </w:rPr>
            </w:pPr>
          </w:p>
        </w:tc>
        <w:tc>
          <w:tcPr>
            <w:tcW w:w="5877" w:type="dxa"/>
          </w:tcPr>
          <w:p w14:paraId="42BAF7A5" w14:textId="77777777" w:rsidR="009F2D90" w:rsidRPr="00CD286D" w:rsidRDefault="009F2D90" w:rsidP="00762741">
            <w:pPr>
              <w:pStyle w:val="ListParagraph"/>
              <w:numPr>
                <w:ilvl w:val="0"/>
                <w:numId w:val="18"/>
              </w:numPr>
              <w:autoSpaceDE w:val="0"/>
              <w:autoSpaceDN w:val="0"/>
              <w:adjustRightInd w:val="0"/>
              <w:spacing w:line="276" w:lineRule="auto"/>
              <w:jc w:val="both"/>
              <w:rPr>
                <w:rFonts w:ascii="Times New Roman" w:eastAsiaTheme="minorHAnsi" w:hAnsi="Times New Roman"/>
                <w:lang w:val="en-GB"/>
              </w:rPr>
            </w:pPr>
            <w:r w:rsidRPr="00CD286D">
              <w:rPr>
                <w:rFonts w:ascii="Times New Roman" w:eastAsiaTheme="minorHAnsi" w:hAnsi="Times New Roman"/>
                <w:lang w:val="en-GB"/>
              </w:rPr>
              <w:t xml:space="preserve">linkages with selected universities, technical or vocational institutions in </w:t>
            </w:r>
            <w:r w:rsidR="00CD3307" w:rsidRPr="00CD286D">
              <w:rPr>
                <w:rFonts w:ascii="Times New Roman" w:eastAsiaTheme="minorHAnsi" w:hAnsi="Times New Roman"/>
                <w:lang w:val="en-GB"/>
              </w:rPr>
              <w:t>Somaliland</w:t>
            </w:r>
            <w:r w:rsidRPr="00CD286D">
              <w:rPr>
                <w:rFonts w:ascii="Times New Roman" w:eastAsiaTheme="minorHAnsi" w:hAnsi="Times New Roman"/>
                <w:lang w:val="en-GB"/>
              </w:rPr>
              <w:t xml:space="preserve"> with emphasis on technical skills, geosciences, mineral or mining engineering and related programmes;</w:t>
            </w:r>
          </w:p>
        </w:tc>
      </w:tr>
      <w:tr w:rsidR="009F2D90" w:rsidRPr="00CD286D" w14:paraId="3737E111" w14:textId="77777777" w:rsidTr="00B07613">
        <w:trPr>
          <w:tblCellSpacing w:w="20" w:type="dxa"/>
        </w:trPr>
        <w:tc>
          <w:tcPr>
            <w:tcW w:w="1563" w:type="dxa"/>
          </w:tcPr>
          <w:p w14:paraId="426DF8F5" w14:textId="77777777" w:rsidR="009F2D90" w:rsidRPr="00CD286D" w:rsidRDefault="009F2D90" w:rsidP="008B38BB">
            <w:pPr>
              <w:rPr>
                <w:rFonts w:ascii="Times New Roman" w:eastAsiaTheme="minorHAnsi" w:hAnsi="Times New Roman"/>
                <w:sz w:val="18"/>
                <w:szCs w:val="18"/>
                <w:lang w:val="en-GB"/>
              </w:rPr>
            </w:pPr>
          </w:p>
        </w:tc>
        <w:tc>
          <w:tcPr>
            <w:tcW w:w="5877" w:type="dxa"/>
          </w:tcPr>
          <w:p w14:paraId="0FF4A3AD" w14:textId="77777777" w:rsidR="009F2D90" w:rsidRPr="00CD286D" w:rsidRDefault="009F2D90" w:rsidP="00762741">
            <w:pPr>
              <w:pStyle w:val="ListParagraph"/>
              <w:numPr>
                <w:ilvl w:val="0"/>
                <w:numId w:val="18"/>
              </w:numPr>
              <w:autoSpaceDE w:val="0"/>
              <w:autoSpaceDN w:val="0"/>
              <w:adjustRightInd w:val="0"/>
              <w:spacing w:line="276" w:lineRule="auto"/>
              <w:jc w:val="both"/>
              <w:rPr>
                <w:rFonts w:ascii="Times New Roman" w:eastAsiaTheme="minorHAnsi" w:hAnsi="Times New Roman"/>
                <w:lang w:val="en-GB"/>
              </w:rPr>
            </w:pPr>
            <w:r w:rsidRPr="00CD286D">
              <w:rPr>
                <w:rFonts w:ascii="Times New Roman" w:eastAsiaTheme="minorHAnsi" w:hAnsi="Times New Roman"/>
                <w:lang w:val="en-GB"/>
              </w:rPr>
              <w:t>practical attachments, internship, apprenticeship, and training for students undertaking courses in vocational, technical, geosciences, mineral and mining related programmes; and</w:t>
            </w:r>
          </w:p>
        </w:tc>
      </w:tr>
      <w:tr w:rsidR="009F2D90" w:rsidRPr="00CD286D" w14:paraId="14A702A9" w14:textId="77777777" w:rsidTr="00B07613">
        <w:trPr>
          <w:tblCellSpacing w:w="20" w:type="dxa"/>
        </w:trPr>
        <w:tc>
          <w:tcPr>
            <w:tcW w:w="1563" w:type="dxa"/>
          </w:tcPr>
          <w:p w14:paraId="75C20C02" w14:textId="77777777" w:rsidR="009F2D90" w:rsidRPr="00CD286D" w:rsidRDefault="009F2D90" w:rsidP="008B38BB">
            <w:pPr>
              <w:rPr>
                <w:rFonts w:ascii="Times New Roman" w:eastAsiaTheme="minorHAnsi" w:hAnsi="Times New Roman"/>
                <w:sz w:val="18"/>
                <w:szCs w:val="18"/>
                <w:lang w:val="en-GB"/>
              </w:rPr>
            </w:pPr>
          </w:p>
        </w:tc>
        <w:tc>
          <w:tcPr>
            <w:tcW w:w="5877" w:type="dxa"/>
          </w:tcPr>
          <w:p w14:paraId="3053A9D4" w14:textId="77777777" w:rsidR="009F2D90" w:rsidRPr="00CD286D" w:rsidRDefault="009F2D90" w:rsidP="00D15D7E">
            <w:pPr>
              <w:pStyle w:val="ListParagraph"/>
              <w:numPr>
                <w:ilvl w:val="0"/>
                <w:numId w:val="18"/>
              </w:numPr>
              <w:autoSpaceDE w:val="0"/>
              <w:autoSpaceDN w:val="0"/>
              <w:adjustRightInd w:val="0"/>
              <w:spacing w:line="276" w:lineRule="auto"/>
              <w:jc w:val="both"/>
              <w:rPr>
                <w:rFonts w:ascii="Times New Roman" w:eastAsiaTheme="minorHAnsi" w:hAnsi="Times New Roman"/>
                <w:lang w:val="en-GB"/>
              </w:rPr>
            </w:pPr>
            <w:proofErr w:type="gramStart"/>
            <w:r w:rsidRPr="00CD286D">
              <w:rPr>
                <w:rFonts w:ascii="Times New Roman" w:eastAsiaTheme="minorHAnsi" w:hAnsi="Times New Roman"/>
                <w:lang w:val="en-GB"/>
              </w:rPr>
              <w:t>the</w:t>
            </w:r>
            <w:proofErr w:type="gramEnd"/>
            <w:r w:rsidRPr="00CD286D">
              <w:rPr>
                <w:rFonts w:ascii="Times New Roman" w:eastAsiaTheme="minorHAnsi" w:hAnsi="Times New Roman"/>
                <w:lang w:val="en-GB"/>
              </w:rPr>
              <w:t xml:space="preserve"> provision for public calls for proposals for research and development initiatives associated with the activities or operations of the holder and criteria for selecting proposals which qualify for support.</w:t>
            </w:r>
          </w:p>
        </w:tc>
      </w:tr>
      <w:tr w:rsidR="009F2D90" w:rsidRPr="00CD286D" w14:paraId="752F63A1" w14:textId="77777777" w:rsidTr="00B07613">
        <w:trPr>
          <w:tblCellSpacing w:w="20" w:type="dxa"/>
        </w:trPr>
        <w:tc>
          <w:tcPr>
            <w:tcW w:w="1563" w:type="dxa"/>
          </w:tcPr>
          <w:p w14:paraId="661DBC4C" w14:textId="77777777" w:rsidR="009F2D90" w:rsidRPr="00CD286D" w:rsidRDefault="00897AF7" w:rsidP="008B38BB">
            <w:pPr>
              <w:rPr>
                <w:rFonts w:ascii="Times New Roman" w:eastAsiaTheme="minorHAnsi" w:hAnsi="Times New Roman"/>
                <w:sz w:val="18"/>
                <w:szCs w:val="18"/>
                <w:lang w:val="en-GB"/>
              </w:rPr>
            </w:pPr>
            <w:r w:rsidRPr="00CD286D">
              <w:rPr>
                <w:rFonts w:ascii="Times New Roman" w:eastAsiaTheme="minorHAnsi" w:hAnsi="Times New Roman"/>
                <w:bCs/>
                <w:sz w:val="18"/>
                <w:szCs w:val="18"/>
                <w:lang w:val="en-GB"/>
              </w:rPr>
              <w:t>Reporting r</w:t>
            </w:r>
            <w:r w:rsidR="009F2D90" w:rsidRPr="00CD286D">
              <w:rPr>
                <w:rFonts w:ascii="Times New Roman" w:eastAsiaTheme="minorHAnsi" w:hAnsi="Times New Roman"/>
                <w:bCs/>
                <w:sz w:val="18"/>
                <w:szCs w:val="18"/>
                <w:lang w:val="en-GB"/>
              </w:rPr>
              <w:t>equirements.</w:t>
            </w:r>
          </w:p>
        </w:tc>
        <w:tc>
          <w:tcPr>
            <w:tcW w:w="5877" w:type="dxa"/>
          </w:tcPr>
          <w:p w14:paraId="1DCDA493" w14:textId="499212CF" w:rsidR="009F2D90" w:rsidRPr="00CD286D" w:rsidDel="00D22A03" w:rsidRDefault="009F2D90" w:rsidP="00D15D7E">
            <w:pPr>
              <w:autoSpaceDE w:val="0"/>
              <w:autoSpaceDN w:val="0"/>
              <w:adjustRightInd w:val="0"/>
              <w:spacing w:line="276" w:lineRule="auto"/>
              <w:jc w:val="both"/>
              <w:rPr>
                <w:rFonts w:ascii="Times New Roman" w:eastAsiaTheme="minorEastAsia" w:hAnsi="Times New Roman"/>
                <w:lang w:val="en-GB" w:eastAsia="en-GB"/>
              </w:rPr>
            </w:pPr>
            <w:r w:rsidRPr="00CD286D">
              <w:rPr>
                <w:rFonts w:ascii="Times New Roman" w:eastAsiaTheme="minorHAnsi" w:hAnsi="Times New Roman"/>
                <w:bCs/>
                <w:lang w:val="en-GB"/>
              </w:rPr>
              <w:t xml:space="preserve">10. </w:t>
            </w:r>
            <w:r w:rsidRPr="00CD286D">
              <w:rPr>
                <w:rFonts w:ascii="Times New Roman" w:eastAsiaTheme="minorHAnsi" w:hAnsi="Times New Roman"/>
                <w:lang w:val="en-GB"/>
              </w:rPr>
              <w:t>(1) A holder of a mineral right or</w:t>
            </w:r>
            <w:r w:rsidR="00404A11">
              <w:rPr>
                <w:rFonts w:ascii="Times New Roman" w:eastAsiaTheme="minorHAnsi" w:hAnsi="Times New Roman"/>
                <w:lang w:val="en-GB"/>
              </w:rPr>
              <w:t xml:space="preserve"> provider of</w:t>
            </w:r>
            <w:r w:rsidRPr="00CD286D">
              <w:rPr>
                <w:rFonts w:ascii="Times New Roman" w:eastAsiaTheme="minorHAnsi" w:hAnsi="Times New Roman"/>
                <w:lang w:val="en-GB"/>
              </w:rPr>
              <w:t xml:space="preserve"> a mine support service shall, not later than </w:t>
            </w:r>
            <w:r w:rsidR="00586C28">
              <w:rPr>
                <w:rFonts w:ascii="Times New Roman" w:eastAsiaTheme="minorHAnsi" w:hAnsi="Times New Roman"/>
                <w:lang w:val="en-GB"/>
              </w:rPr>
              <w:t>two</w:t>
            </w:r>
            <w:r w:rsidR="00C22043">
              <w:rPr>
                <w:rFonts w:ascii="Times New Roman" w:eastAsiaTheme="minorHAnsi" w:hAnsi="Times New Roman"/>
                <w:lang w:val="en-GB"/>
              </w:rPr>
              <w:t xml:space="preserve"> calendar month</w:t>
            </w:r>
            <w:r w:rsidR="00586C28">
              <w:rPr>
                <w:rFonts w:ascii="Times New Roman" w:eastAsiaTheme="minorHAnsi" w:hAnsi="Times New Roman"/>
                <w:lang w:val="en-GB"/>
              </w:rPr>
              <w:t>s</w:t>
            </w:r>
            <w:r w:rsidRPr="00CD286D">
              <w:rPr>
                <w:rFonts w:ascii="Times New Roman" w:eastAsiaTheme="minorHAnsi" w:hAnsi="Times New Roman"/>
                <w:lang w:val="en-GB"/>
              </w:rPr>
              <w:t xml:space="preserve"> </w:t>
            </w:r>
            <w:r w:rsidR="00C22043">
              <w:rPr>
                <w:rFonts w:ascii="Times New Roman" w:eastAsiaTheme="minorHAnsi" w:hAnsi="Times New Roman"/>
                <w:lang w:val="en-GB"/>
              </w:rPr>
              <w:t>at</w:t>
            </w:r>
            <w:r w:rsidRPr="00CD286D">
              <w:rPr>
                <w:rFonts w:ascii="Times New Roman" w:eastAsiaTheme="minorHAnsi" w:hAnsi="Times New Roman"/>
                <w:lang w:val="en-GB"/>
              </w:rPr>
              <w:t xml:space="preserve"> the beginning of each year, submit to the Director of Mines an annual performance report covering all the activities related to employment and training for the year under review.</w:t>
            </w:r>
          </w:p>
        </w:tc>
      </w:tr>
      <w:tr w:rsidR="009F2D90" w:rsidRPr="00CD286D" w14:paraId="36C23608" w14:textId="77777777" w:rsidTr="00B07613">
        <w:trPr>
          <w:tblCellSpacing w:w="20" w:type="dxa"/>
        </w:trPr>
        <w:tc>
          <w:tcPr>
            <w:tcW w:w="1563" w:type="dxa"/>
          </w:tcPr>
          <w:p w14:paraId="360E1B96" w14:textId="77777777" w:rsidR="009F2D90" w:rsidRPr="00CD286D" w:rsidRDefault="009F2D90" w:rsidP="008B38BB">
            <w:pPr>
              <w:rPr>
                <w:rFonts w:ascii="Times New Roman" w:eastAsiaTheme="minorHAnsi" w:hAnsi="Times New Roman"/>
                <w:sz w:val="18"/>
                <w:szCs w:val="18"/>
                <w:lang w:val="en-GB"/>
              </w:rPr>
            </w:pPr>
          </w:p>
        </w:tc>
        <w:tc>
          <w:tcPr>
            <w:tcW w:w="5877" w:type="dxa"/>
          </w:tcPr>
          <w:p w14:paraId="24FBAA6F" w14:textId="77777777" w:rsidR="009F2D90" w:rsidRDefault="009F2D90" w:rsidP="00AF3CB5">
            <w:pPr>
              <w:autoSpaceDE w:val="0"/>
              <w:autoSpaceDN w:val="0"/>
              <w:adjustRightInd w:val="0"/>
              <w:spacing w:line="276" w:lineRule="auto"/>
              <w:jc w:val="both"/>
              <w:rPr>
                <w:rFonts w:ascii="Times New Roman" w:eastAsiaTheme="minorHAnsi" w:hAnsi="Times New Roman"/>
                <w:lang w:val="en-GB"/>
              </w:rPr>
            </w:pPr>
            <w:r w:rsidRPr="00CD286D">
              <w:rPr>
                <w:rFonts w:ascii="Times New Roman" w:eastAsiaTheme="minorHAnsi" w:hAnsi="Times New Roman"/>
                <w:lang w:val="en-GB"/>
              </w:rPr>
              <w:t xml:space="preserve">        (2) The report shall be in a format as the Director of Mines may direct.</w:t>
            </w:r>
          </w:p>
          <w:p w14:paraId="56452C52" w14:textId="4F02441B" w:rsidR="00C22043" w:rsidRPr="00CD286D" w:rsidDel="00D22A03" w:rsidRDefault="00C22043" w:rsidP="00AF3CB5">
            <w:pPr>
              <w:autoSpaceDE w:val="0"/>
              <w:autoSpaceDN w:val="0"/>
              <w:adjustRightInd w:val="0"/>
              <w:spacing w:line="276" w:lineRule="auto"/>
              <w:jc w:val="both"/>
              <w:rPr>
                <w:rFonts w:ascii="Times New Roman" w:eastAsiaTheme="minorEastAsia" w:hAnsi="Times New Roman"/>
                <w:lang w:val="en-GB" w:eastAsia="en-GB"/>
              </w:rPr>
            </w:pPr>
          </w:p>
        </w:tc>
      </w:tr>
      <w:tr w:rsidR="009F2D90" w:rsidRPr="00CD286D" w14:paraId="0E2B9E16" w14:textId="77777777" w:rsidTr="00B07613">
        <w:trPr>
          <w:tblCellSpacing w:w="20" w:type="dxa"/>
        </w:trPr>
        <w:tc>
          <w:tcPr>
            <w:tcW w:w="1563" w:type="dxa"/>
          </w:tcPr>
          <w:p w14:paraId="539FAE7E" w14:textId="77777777" w:rsidR="009F2D90" w:rsidRPr="00CD286D" w:rsidRDefault="009F2D90" w:rsidP="009F2D90">
            <w:pPr>
              <w:autoSpaceDE w:val="0"/>
              <w:autoSpaceDN w:val="0"/>
              <w:adjustRightInd w:val="0"/>
              <w:spacing w:line="276" w:lineRule="auto"/>
              <w:jc w:val="both"/>
              <w:rPr>
                <w:rFonts w:ascii="Times New Roman" w:eastAsiaTheme="minorHAnsi" w:hAnsi="Times New Roman"/>
                <w:lang w:val="en-GB"/>
              </w:rPr>
            </w:pPr>
          </w:p>
          <w:p w14:paraId="2FF5EC98" w14:textId="77777777" w:rsidR="009F2D90" w:rsidRPr="00CD286D" w:rsidRDefault="009F2D90" w:rsidP="009F2D90">
            <w:pPr>
              <w:autoSpaceDE w:val="0"/>
              <w:autoSpaceDN w:val="0"/>
              <w:adjustRightInd w:val="0"/>
              <w:spacing w:line="276" w:lineRule="auto"/>
              <w:jc w:val="both"/>
              <w:rPr>
                <w:rFonts w:ascii="Times New Roman" w:eastAsiaTheme="minorHAnsi" w:hAnsi="Times New Roman"/>
                <w:bCs/>
                <w:sz w:val="18"/>
                <w:szCs w:val="18"/>
                <w:lang w:val="en-GB"/>
              </w:rPr>
            </w:pPr>
            <w:r w:rsidRPr="00CD286D">
              <w:rPr>
                <w:rFonts w:ascii="Times New Roman" w:eastAsiaTheme="minorHAnsi" w:hAnsi="Times New Roman"/>
                <w:bCs/>
                <w:sz w:val="18"/>
                <w:szCs w:val="18"/>
                <w:lang w:val="en-GB"/>
              </w:rPr>
              <w:t xml:space="preserve">Assessment of </w:t>
            </w:r>
            <w:r w:rsidR="00897AF7" w:rsidRPr="00CD286D">
              <w:rPr>
                <w:rFonts w:ascii="Times New Roman" w:eastAsiaTheme="minorHAnsi" w:hAnsi="Times New Roman"/>
                <w:bCs/>
                <w:sz w:val="18"/>
                <w:szCs w:val="18"/>
                <w:lang w:val="en-GB"/>
              </w:rPr>
              <w:t>performance report.</w:t>
            </w:r>
          </w:p>
          <w:p w14:paraId="08824E60" w14:textId="77777777" w:rsidR="009F2D90" w:rsidRPr="00CD286D" w:rsidRDefault="009F2D90" w:rsidP="008B38BB">
            <w:pPr>
              <w:rPr>
                <w:rFonts w:ascii="Times New Roman" w:eastAsiaTheme="minorHAnsi" w:hAnsi="Times New Roman"/>
                <w:sz w:val="18"/>
                <w:szCs w:val="18"/>
                <w:lang w:val="en-GB"/>
              </w:rPr>
            </w:pPr>
          </w:p>
        </w:tc>
        <w:tc>
          <w:tcPr>
            <w:tcW w:w="5877" w:type="dxa"/>
          </w:tcPr>
          <w:p w14:paraId="0A057379" w14:textId="3948C71B" w:rsidR="009F2D90" w:rsidRPr="00CD286D" w:rsidRDefault="009F2D90" w:rsidP="009F2D90">
            <w:pPr>
              <w:autoSpaceDE w:val="0"/>
              <w:autoSpaceDN w:val="0"/>
              <w:adjustRightInd w:val="0"/>
              <w:spacing w:line="276" w:lineRule="auto"/>
              <w:jc w:val="both"/>
              <w:rPr>
                <w:rFonts w:ascii="Times New Roman" w:eastAsiaTheme="minorHAnsi" w:hAnsi="Times New Roman"/>
                <w:lang w:val="en-GB"/>
              </w:rPr>
            </w:pPr>
            <w:r w:rsidRPr="00CD286D">
              <w:rPr>
                <w:rFonts w:ascii="Times New Roman" w:eastAsiaTheme="minorHAnsi" w:hAnsi="Times New Roman"/>
                <w:bCs/>
                <w:lang w:val="en-GB"/>
              </w:rPr>
              <w:t>11.</w:t>
            </w:r>
            <w:r w:rsidRPr="00CD286D">
              <w:rPr>
                <w:rFonts w:ascii="Times New Roman" w:eastAsiaTheme="minorHAnsi" w:hAnsi="Times New Roman"/>
                <w:lang w:val="en-GB"/>
              </w:rPr>
              <w:t xml:space="preserve">(1) The Director of Mines shall, within </w:t>
            </w:r>
            <w:r w:rsidR="008434BF">
              <w:rPr>
                <w:rFonts w:ascii="Times New Roman" w:eastAsiaTheme="minorHAnsi" w:hAnsi="Times New Roman"/>
                <w:lang w:val="en-GB"/>
              </w:rPr>
              <w:t>one calendar month</w:t>
            </w:r>
            <w:r w:rsidRPr="00CD286D">
              <w:rPr>
                <w:rFonts w:ascii="Times New Roman" w:eastAsiaTheme="minorHAnsi" w:hAnsi="Times New Roman"/>
                <w:lang w:val="en-GB"/>
              </w:rPr>
              <w:t xml:space="preserve"> of receipt of the report, assess and review the report to ensure compliance with the Mining Act and these regulations.</w:t>
            </w:r>
          </w:p>
        </w:tc>
      </w:tr>
      <w:tr w:rsidR="009F2D90" w:rsidRPr="00CD286D" w14:paraId="1B49E63B" w14:textId="77777777" w:rsidTr="00B07613">
        <w:trPr>
          <w:tblCellSpacing w:w="20" w:type="dxa"/>
        </w:trPr>
        <w:tc>
          <w:tcPr>
            <w:tcW w:w="1563" w:type="dxa"/>
          </w:tcPr>
          <w:p w14:paraId="3A5C5D27" w14:textId="77777777" w:rsidR="009F2D90" w:rsidRPr="00CD286D" w:rsidRDefault="009F2D90" w:rsidP="009F2D90">
            <w:pPr>
              <w:autoSpaceDE w:val="0"/>
              <w:autoSpaceDN w:val="0"/>
              <w:adjustRightInd w:val="0"/>
              <w:spacing w:line="276" w:lineRule="auto"/>
              <w:jc w:val="both"/>
              <w:rPr>
                <w:rFonts w:ascii="Times New Roman" w:eastAsiaTheme="minorHAnsi" w:hAnsi="Times New Roman"/>
                <w:lang w:val="en-GB"/>
              </w:rPr>
            </w:pPr>
          </w:p>
        </w:tc>
        <w:tc>
          <w:tcPr>
            <w:tcW w:w="5877" w:type="dxa"/>
          </w:tcPr>
          <w:p w14:paraId="046E6CA0" w14:textId="597640A2" w:rsidR="009F2D90" w:rsidRPr="00CD286D" w:rsidRDefault="009F2D90" w:rsidP="009F2D90">
            <w:pPr>
              <w:autoSpaceDE w:val="0"/>
              <w:autoSpaceDN w:val="0"/>
              <w:adjustRightInd w:val="0"/>
              <w:spacing w:line="276" w:lineRule="auto"/>
              <w:jc w:val="both"/>
              <w:rPr>
                <w:rFonts w:ascii="Times New Roman" w:eastAsiaTheme="minorHAnsi" w:hAnsi="Times New Roman"/>
                <w:lang w:val="en-GB"/>
              </w:rPr>
            </w:pPr>
            <w:r w:rsidRPr="00CD286D">
              <w:rPr>
                <w:rFonts w:ascii="Times New Roman" w:eastAsiaTheme="minorHAnsi" w:hAnsi="Times New Roman"/>
                <w:lang w:val="en-GB"/>
              </w:rPr>
              <w:t xml:space="preserve">         (2) For the purposes of assessment and verification of the report, a holder of a mineral right or</w:t>
            </w:r>
            <w:r w:rsidR="00EE5134">
              <w:rPr>
                <w:rFonts w:ascii="Times New Roman" w:eastAsiaTheme="minorHAnsi" w:hAnsi="Times New Roman"/>
                <w:lang w:val="en-GB"/>
              </w:rPr>
              <w:t xml:space="preserve"> provider of</w:t>
            </w:r>
            <w:r w:rsidRPr="00CD286D">
              <w:rPr>
                <w:rFonts w:ascii="Times New Roman" w:eastAsiaTheme="minorHAnsi" w:hAnsi="Times New Roman"/>
                <w:lang w:val="en-GB"/>
              </w:rPr>
              <w:t xml:space="preserve"> a mine support service shall allow the Director of Mines or any authorised officer access to their facilities, documents and any other information as the Director of Mines may request.</w:t>
            </w:r>
          </w:p>
        </w:tc>
      </w:tr>
    </w:tbl>
    <w:p w14:paraId="7D12306F" w14:textId="77777777" w:rsidR="00470A09" w:rsidRPr="00CD286D" w:rsidRDefault="00470A09" w:rsidP="00E454BA">
      <w:pPr>
        <w:widowControl w:val="0"/>
        <w:autoSpaceDE w:val="0"/>
        <w:autoSpaceDN w:val="0"/>
        <w:adjustRightInd w:val="0"/>
        <w:spacing w:line="276" w:lineRule="auto"/>
        <w:rPr>
          <w:rFonts w:asciiTheme="minorHAnsi" w:eastAsiaTheme="minorHAnsi" w:hAnsiTheme="minorHAnsi"/>
          <w:b/>
          <w:lang w:val="en-GB"/>
        </w:rPr>
      </w:pPr>
    </w:p>
    <w:p w14:paraId="3DD90BB5" w14:textId="77777777" w:rsidR="00CC6B75" w:rsidRPr="00CD286D" w:rsidRDefault="00CC6B75" w:rsidP="00E454BA">
      <w:pPr>
        <w:spacing w:line="276" w:lineRule="auto"/>
        <w:jc w:val="both"/>
        <w:rPr>
          <w:rFonts w:asciiTheme="minorHAnsi" w:eastAsiaTheme="minorHAnsi" w:hAnsiTheme="minorHAnsi" w:cs="Garamond"/>
          <w:lang w:val="en-GB"/>
        </w:rPr>
      </w:pPr>
    </w:p>
    <w:p w14:paraId="4AA3027C" w14:textId="77777777" w:rsidR="00FE09E1" w:rsidRPr="00CD286D" w:rsidRDefault="00FE09E1" w:rsidP="00E454BA">
      <w:pPr>
        <w:spacing w:line="276" w:lineRule="auto"/>
        <w:jc w:val="both"/>
        <w:rPr>
          <w:rFonts w:asciiTheme="minorHAnsi" w:eastAsiaTheme="minorHAnsi" w:hAnsiTheme="minorHAnsi" w:cs="Garamond"/>
          <w:b/>
          <w:lang w:val="en-GB"/>
        </w:rPr>
      </w:pPr>
    </w:p>
    <w:p w14:paraId="6AA31FD1" w14:textId="77777777" w:rsidR="00CC6B75" w:rsidRPr="00CD286D" w:rsidRDefault="00CC6B75" w:rsidP="00E454BA">
      <w:pPr>
        <w:spacing w:line="276" w:lineRule="auto"/>
        <w:jc w:val="both"/>
        <w:rPr>
          <w:rFonts w:asciiTheme="minorHAnsi" w:eastAsiaTheme="minorHAnsi" w:hAnsiTheme="minorHAnsi" w:cs="Garamond"/>
          <w:lang w:val="en-GB"/>
        </w:rPr>
      </w:pPr>
    </w:p>
    <w:p w14:paraId="0F088DCA" w14:textId="77777777" w:rsidR="00090C34" w:rsidRPr="00CD286D" w:rsidRDefault="00090C34" w:rsidP="00E454BA">
      <w:pPr>
        <w:spacing w:line="276" w:lineRule="auto"/>
        <w:jc w:val="both"/>
        <w:rPr>
          <w:rFonts w:asciiTheme="minorHAnsi" w:eastAsiaTheme="minorHAnsi" w:hAnsiTheme="minorHAnsi"/>
          <w:lang w:val="en-GB"/>
        </w:rPr>
      </w:pPr>
    </w:p>
    <w:p w14:paraId="56343155" w14:textId="77777777" w:rsidR="0023751F" w:rsidRPr="00CD286D" w:rsidRDefault="0023751F" w:rsidP="00E454BA">
      <w:pPr>
        <w:spacing w:line="276" w:lineRule="auto"/>
        <w:jc w:val="both"/>
        <w:rPr>
          <w:rFonts w:asciiTheme="minorHAnsi" w:eastAsiaTheme="minorHAnsi" w:hAnsiTheme="minorHAnsi"/>
          <w:lang w:val="en-GB"/>
        </w:rPr>
      </w:pPr>
    </w:p>
    <w:p w14:paraId="2B557780" w14:textId="77777777" w:rsidR="00E01850" w:rsidRPr="00CD286D" w:rsidRDefault="00E01850" w:rsidP="00E454BA">
      <w:pPr>
        <w:spacing w:line="276" w:lineRule="auto"/>
        <w:jc w:val="both"/>
        <w:rPr>
          <w:rFonts w:asciiTheme="minorHAnsi" w:eastAsiaTheme="minorHAnsi" w:hAnsiTheme="minorHAnsi"/>
          <w:lang w:val="en-GB"/>
        </w:rPr>
      </w:pPr>
    </w:p>
    <w:p w14:paraId="08D63961" w14:textId="77777777" w:rsidR="00416FFA" w:rsidRPr="00CD286D" w:rsidRDefault="00416FFA" w:rsidP="00416FFA">
      <w:pPr>
        <w:autoSpaceDE w:val="0"/>
        <w:autoSpaceDN w:val="0"/>
        <w:adjustRightInd w:val="0"/>
        <w:spacing w:line="276" w:lineRule="auto"/>
        <w:jc w:val="both"/>
        <w:rPr>
          <w:rFonts w:asciiTheme="minorHAnsi" w:eastAsiaTheme="minorHAnsi" w:hAnsiTheme="minorHAnsi" w:cs="TimesNewRoman"/>
          <w:b/>
          <w:color w:val="000000" w:themeColor="text1"/>
          <w:lang w:val="en-GB"/>
        </w:rPr>
      </w:pPr>
    </w:p>
    <w:p w14:paraId="1D63E37B" w14:textId="77777777" w:rsidR="00CC6B75" w:rsidRPr="00CD286D" w:rsidRDefault="00CC6B75" w:rsidP="00E454BA">
      <w:pPr>
        <w:spacing w:line="276" w:lineRule="auto"/>
        <w:jc w:val="both"/>
        <w:rPr>
          <w:rFonts w:asciiTheme="minorHAnsi" w:eastAsiaTheme="minorHAnsi" w:hAnsiTheme="minorHAnsi"/>
          <w:lang w:val="en-GB"/>
        </w:rPr>
      </w:pPr>
    </w:p>
    <w:p w14:paraId="1C1AA3BA" w14:textId="77777777" w:rsidR="00F51EB0" w:rsidRPr="00CD286D" w:rsidRDefault="00F51EB0" w:rsidP="00C51F41">
      <w:pPr>
        <w:autoSpaceDE w:val="0"/>
        <w:autoSpaceDN w:val="0"/>
        <w:adjustRightInd w:val="0"/>
        <w:spacing w:line="276" w:lineRule="auto"/>
        <w:jc w:val="both"/>
        <w:rPr>
          <w:rFonts w:asciiTheme="minorHAnsi" w:eastAsiaTheme="minorEastAsia" w:hAnsiTheme="minorHAnsi" w:cs="Tahoma"/>
          <w:lang w:val="en-GB" w:eastAsia="en-GB"/>
        </w:rPr>
      </w:pPr>
    </w:p>
    <w:p w14:paraId="4507D955" w14:textId="77777777" w:rsidR="001A06BE" w:rsidRPr="00CD286D" w:rsidRDefault="001A06BE" w:rsidP="00C51F41">
      <w:pPr>
        <w:autoSpaceDE w:val="0"/>
        <w:autoSpaceDN w:val="0"/>
        <w:adjustRightInd w:val="0"/>
        <w:spacing w:line="276" w:lineRule="auto"/>
        <w:jc w:val="both"/>
        <w:rPr>
          <w:rFonts w:asciiTheme="minorHAnsi" w:eastAsiaTheme="minorHAnsi" w:hAnsiTheme="minorHAnsi" w:cs="Garamond"/>
          <w:lang w:val="en-GB"/>
        </w:rPr>
      </w:pPr>
    </w:p>
    <w:p w14:paraId="592965A6" w14:textId="77777777" w:rsidR="00CC6B75" w:rsidRPr="00CD286D" w:rsidRDefault="00CC6B75" w:rsidP="00C51F41">
      <w:pPr>
        <w:autoSpaceDE w:val="0"/>
        <w:autoSpaceDN w:val="0"/>
        <w:adjustRightInd w:val="0"/>
        <w:spacing w:line="276" w:lineRule="auto"/>
        <w:jc w:val="both"/>
        <w:rPr>
          <w:rFonts w:asciiTheme="minorHAnsi" w:eastAsiaTheme="minorHAnsi" w:hAnsiTheme="minorHAnsi"/>
          <w:lang w:val="en-GB"/>
        </w:rPr>
      </w:pPr>
    </w:p>
    <w:p w14:paraId="242D6DFE" w14:textId="77777777" w:rsidR="00996883" w:rsidRPr="00CD286D" w:rsidRDefault="00996883" w:rsidP="00C51F41">
      <w:pPr>
        <w:autoSpaceDE w:val="0"/>
        <w:autoSpaceDN w:val="0"/>
        <w:adjustRightInd w:val="0"/>
        <w:spacing w:line="276" w:lineRule="auto"/>
        <w:jc w:val="both"/>
        <w:rPr>
          <w:rFonts w:asciiTheme="minorHAnsi" w:eastAsiaTheme="minorHAnsi" w:hAnsiTheme="minorHAnsi" w:cs="Garamond"/>
          <w:lang w:val="en-GB"/>
        </w:rPr>
      </w:pPr>
    </w:p>
    <w:p w14:paraId="7DE17732" w14:textId="77777777" w:rsidR="00996883" w:rsidRPr="00CD286D" w:rsidRDefault="00996883" w:rsidP="00C51F41">
      <w:pPr>
        <w:autoSpaceDE w:val="0"/>
        <w:autoSpaceDN w:val="0"/>
        <w:adjustRightInd w:val="0"/>
        <w:spacing w:line="276" w:lineRule="auto"/>
        <w:jc w:val="both"/>
        <w:rPr>
          <w:rFonts w:asciiTheme="minorHAnsi" w:eastAsiaTheme="minorHAnsi" w:hAnsiTheme="minorHAnsi" w:cs="Garamond"/>
          <w:lang w:val="en-GB"/>
        </w:rPr>
      </w:pPr>
    </w:p>
    <w:p w14:paraId="4DA6B5C5" w14:textId="77777777" w:rsidR="000C3ED2" w:rsidRPr="00CD286D" w:rsidRDefault="000C3ED2" w:rsidP="002603E2">
      <w:pPr>
        <w:autoSpaceDE w:val="0"/>
        <w:autoSpaceDN w:val="0"/>
        <w:adjustRightInd w:val="0"/>
        <w:jc w:val="both"/>
        <w:rPr>
          <w:rFonts w:asciiTheme="minorHAnsi" w:eastAsiaTheme="minorHAnsi" w:hAnsiTheme="minorHAnsi" w:cs="Garamond"/>
          <w:lang w:val="en-GB"/>
        </w:rPr>
      </w:pPr>
    </w:p>
    <w:p w14:paraId="09EA64EF" w14:textId="77777777" w:rsidR="00196796" w:rsidRPr="00CD286D" w:rsidRDefault="00196796" w:rsidP="00F75794">
      <w:pPr>
        <w:spacing w:line="276" w:lineRule="auto"/>
        <w:rPr>
          <w:rFonts w:asciiTheme="minorHAnsi" w:hAnsiTheme="minorHAnsi"/>
          <w:b/>
          <w:lang w:val="en-GB"/>
        </w:rPr>
      </w:pPr>
    </w:p>
    <w:p w14:paraId="64408115" w14:textId="77777777" w:rsidR="00DC5523" w:rsidRDefault="00DC5523">
      <w:pPr>
        <w:spacing w:after="200" w:line="276" w:lineRule="auto"/>
        <w:jc w:val="center"/>
        <w:rPr>
          <w:rFonts w:ascii="Times New Roman" w:eastAsiaTheme="minorEastAsia" w:hAnsi="Times New Roman"/>
          <w:b/>
          <w:lang w:val="en-GB" w:eastAsia="en-GB"/>
        </w:rPr>
      </w:pPr>
    </w:p>
    <w:p w14:paraId="6B94C404" w14:textId="4A01CCA1" w:rsidR="006C0BCC" w:rsidRPr="00CD286D" w:rsidRDefault="006C0BCC" w:rsidP="006C0BCC">
      <w:pPr>
        <w:spacing w:after="200" w:line="276" w:lineRule="auto"/>
        <w:jc w:val="center"/>
        <w:rPr>
          <w:rFonts w:ascii="Times New Roman" w:eastAsiaTheme="minorEastAsia" w:hAnsi="Times New Roman"/>
          <w:b/>
          <w:lang w:val="en-GB" w:eastAsia="en-GB"/>
        </w:rPr>
      </w:pPr>
      <w:r w:rsidRPr="00CD286D">
        <w:rPr>
          <w:rFonts w:ascii="Times New Roman" w:eastAsiaTheme="minorEastAsia" w:hAnsi="Times New Roman"/>
          <w:b/>
          <w:lang w:val="en-GB" w:eastAsia="en-GB"/>
        </w:rPr>
        <w:t>EXPATRIATE RECRUITMENT APPLICATION FORM</w:t>
      </w:r>
      <w:r>
        <w:rPr>
          <w:rFonts w:ascii="Times New Roman" w:eastAsiaTheme="minorEastAsia" w:hAnsi="Times New Roman"/>
          <w:b/>
          <w:lang w:val="en-GB" w:eastAsia="en-GB"/>
        </w:rPr>
        <w:t xml:space="preserve">  </w:t>
      </w:r>
    </w:p>
    <w:p w14:paraId="7D9F4D8D" w14:textId="77777777" w:rsidR="007117B5" w:rsidRPr="00CD286D" w:rsidRDefault="007117B5" w:rsidP="007117B5">
      <w:pPr>
        <w:spacing w:after="200" w:line="276" w:lineRule="auto"/>
        <w:rPr>
          <w:rFonts w:ascii="Times New Roman" w:eastAsiaTheme="minorEastAsia" w:hAnsi="Times New Roman"/>
          <w:b/>
          <w:lang w:val="en-GB" w:eastAsia="en-GB"/>
        </w:rPr>
      </w:pPr>
      <w:r w:rsidRPr="00CD286D">
        <w:rPr>
          <w:rFonts w:ascii="Times New Roman" w:eastAsiaTheme="minorEastAsia" w:hAnsi="Times New Roman"/>
          <w:b/>
          <w:lang w:val="en-GB" w:eastAsia="en-GB"/>
        </w:rPr>
        <w:t>1.</w:t>
      </w:r>
      <w:r w:rsidR="00671D3B" w:rsidRPr="00CD286D">
        <w:rPr>
          <w:rFonts w:ascii="Times New Roman" w:eastAsiaTheme="minorEastAsia" w:hAnsi="Times New Roman"/>
          <w:b/>
          <w:lang w:val="en-GB" w:eastAsia="en-GB"/>
        </w:rPr>
        <w:t xml:space="preserve">  PARTICULARS OF THE HOLDER OR APPLICANT FOR A MINERAL RIGHT</w:t>
      </w:r>
    </w:p>
    <w:tbl>
      <w:tblPr>
        <w:tblStyle w:val="TableGrid"/>
        <w:tblW w:w="0" w:type="auto"/>
        <w:tblLook w:val="04A0" w:firstRow="1" w:lastRow="0" w:firstColumn="1" w:lastColumn="0" w:noHBand="0" w:noVBand="1"/>
      </w:tblPr>
      <w:tblGrid>
        <w:gridCol w:w="3464"/>
        <w:gridCol w:w="5552"/>
      </w:tblGrid>
      <w:tr w:rsidR="007117B5" w:rsidRPr="00CD286D" w14:paraId="3B02D884" w14:textId="77777777" w:rsidTr="00C075AC">
        <w:tc>
          <w:tcPr>
            <w:tcW w:w="3464" w:type="dxa"/>
          </w:tcPr>
          <w:p w14:paraId="636F1DB8" w14:textId="77777777" w:rsidR="007117B5" w:rsidRPr="00CD286D" w:rsidRDefault="007117B5" w:rsidP="007117B5">
            <w:pPr>
              <w:rPr>
                <w:rFonts w:ascii="Times New Roman" w:eastAsiaTheme="minorEastAsia" w:hAnsi="Times New Roman"/>
                <w:lang w:val="en-GB"/>
              </w:rPr>
            </w:pPr>
            <w:r w:rsidRPr="00CD286D">
              <w:rPr>
                <w:rFonts w:ascii="Times New Roman" w:eastAsiaTheme="minorEastAsia" w:hAnsi="Times New Roman"/>
                <w:lang w:val="en-GB"/>
              </w:rPr>
              <w:t>Name of holder or applicant for a licence</w:t>
            </w:r>
          </w:p>
        </w:tc>
        <w:tc>
          <w:tcPr>
            <w:tcW w:w="5552" w:type="dxa"/>
          </w:tcPr>
          <w:p w14:paraId="38D413A8" w14:textId="77777777" w:rsidR="007117B5" w:rsidRPr="00CD286D" w:rsidRDefault="007117B5" w:rsidP="007117B5">
            <w:pPr>
              <w:rPr>
                <w:rFonts w:ascii="Times New Roman" w:eastAsiaTheme="minorEastAsia" w:hAnsi="Times New Roman"/>
                <w:i/>
                <w:lang w:val="en-GB"/>
              </w:rPr>
            </w:pPr>
          </w:p>
        </w:tc>
      </w:tr>
      <w:tr w:rsidR="007117B5" w:rsidRPr="00CD286D" w14:paraId="1DE9CF2B" w14:textId="77777777" w:rsidTr="00C075AC">
        <w:tc>
          <w:tcPr>
            <w:tcW w:w="3464" w:type="dxa"/>
          </w:tcPr>
          <w:p w14:paraId="77391A8A" w14:textId="77777777" w:rsidR="007117B5" w:rsidRPr="00CD286D" w:rsidRDefault="007117B5" w:rsidP="007117B5">
            <w:pPr>
              <w:rPr>
                <w:rFonts w:ascii="Times New Roman" w:eastAsiaTheme="minorEastAsia" w:hAnsi="Times New Roman"/>
                <w:lang w:val="en-GB"/>
              </w:rPr>
            </w:pPr>
            <w:r w:rsidRPr="00CD286D">
              <w:rPr>
                <w:rFonts w:ascii="Times New Roman" w:eastAsiaTheme="minorEastAsia" w:hAnsi="Times New Roman"/>
                <w:lang w:val="en-GB"/>
              </w:rPr>
              <w:t>Type of licence held by the holder or applied for</w:t>
            </w:r>
          </w:p>
        </w:tc>
        <w:tc>
          <w:tcPr>
            <w:tcW w:w="5552" w:type="dxa"/>
          </w:tcPr>
          <w:p w14:paraId="64BC111F" w14:textId="77777777" w:rsidR="007117B5" w:rsidRPr="00CD286D" w:rsidRDefault="007117B5" w:rsidP="007117B5">
            <w:pPr>
              <w:rPr>
                <w:rFonts w:ascii="Times New Roman" w:eastAsiaTheme="minorEastAsia" w:hAnsi="Times New Roman"/>
                <w:i/>
                <w:lang w:val="en-GB"/>
              </w:rPr>
            </w:pPr>
          </w:p>
        </w:tc>
      </w:tr>
      <w:tr w:rsidR="007117B5" w:rsidRPr="00CD286D" w14:paraId="13228701" w14:textId="77777777" w:rsidTr="00C075AC">
        <w:tc>
          <w:tcPr>
            <w:tcW w:w="3464" w:type="dxa"/>
          </w:tcPr>
          <w:p w14:paraId="2DBD7698" w14:textId="77777777" w:rsidR="007117B5" w:rsidRPr="00CD286D" w:rsidRDefault="007117B5" w:rsidP="007117B5">
            <w:pPr>
              <w:rPr>
                <w:rFonts w:ascii="Times New Roman" w:eastAsiaTheme="minorEastAsia" w:hAnsi="Times New Roman"/>
                <w:lang w:val="en-GB"/>
              </w:rPr>
            </w:pPr>
            <w:r w:rsidRPr="00CD286D">
              <w:rPr>
                <w:rFonts w:ascii="Times New Roman" w:eastAsiaTheme="minorEastAsia" w:hAnsi="Times New Roman"/>
                <w:lang w:val="en-GB"/>
              </w:rPr>
              <w:t xml:space="preserve">Licence/application number </w:t>
            </w:r>
          </w:p>
        </w:tc>
        <w:tc>
          <w:tcPr>
            <w:tcW w:w="5552" w:type="dxa"/>
          </w:tcPr>
          <w:p w14:paraId="587B741E" w14:textId="77777777" w:rsidR="007117B5" w:rsidRPr="00CD286D" w:rsidRDefault="007117B5" w:rsidP="007117B5">
            <w:pPr>
              <w:rPr>
                <w:rFonts w:ascii="Times New Roman" w:eastAsiaTheme="minorEastAsia" w:hAnsi="Times New Roman"/>
                <w:i/>
                <w:lang w:val="en-GB"/>
              </w:rPr>
            </w:pPr>
          </w:p>
        </w:tc>
      </w:tr>
      <w:tr w:rsidR="007117B5" w:rsidRPr="00CD286D" w14:paraId="16EB3F13" w14:textId="77777777" w:rsidTr="00C075AC">
        <w:tc>
          <w:tcPr>
            <w:tcW w:w="3464" w:type="dxa"/>
          </w:tcPr>
          <w:p w14:paraId="2EA1FE9E" w14:textId="77777777" w:rsidR="007117B5" w:rsidRPr="00CD286D" w:rsidRDefault="007117B5" w:rsidP="007117B5">
            <w:pPr>
              <w:rPr>
                <w:rFonts w:ascii="Times New Roman" w:eastAsiaTheme="minorEastAsia" w:hAnsi="Times New Roman"/>
                <w:lang w:val="en-GB"/>
              </w:rPr>
            </w:pPr>
            <w:r w:rsidRPr="00CD286D">
              <w:rPr>
                <w:rFonts w:ascii="Times New Roman" w:eastAsiaTheme="minorEastAsia" w:hAnsi="Times New Roman"/>
                <w:lang w:val="en-GB"/>
              </w:rPr>
              <w:t>Date of issue and expiry of the licence in case of a holder</w:t>
            </w:r>
          </w:p>
        </w:tc>
        <w:tc>
          <w:tcPr>
            <w:tcW w:w="5552" w:type="dxa"/>
          </w:tcPr>
          <w:p w14:paraId="17B1B14B" w14:textId="77777777" w:rsidR="007117B5" w:rsidRPr="00CD286D" w:rsidRDefault="007117B5" w:rsidP="007117B5">
            <w:pPr>
              <w:rPr>
                <w:rFonts w:ascii="Times New Roman" w:eastAsiaTheme="minorEastAsia" w:hAnsi="Times New Roman"/>
                <w:i/>
                <w:lang w:val="en-GB"/>
              </w:rPr>
            </w:pPr>
          </w:p>
        </w:tc>
      </w:tr>
      <w:tr w:rsidR="007117B5" w:rsidRPr="00CD286D" w14:paraId="57D69BDD" w14:textId="77777777" w:rsidTr="00C075AC">
        <w:tc>
          <w:tcPr>
            <w:tcW w:w="3464" w:type="dxa"/>
          </w:tcPr>
          <w:p w14:paraId="59DF718D" w14:textId="77777777" w:rsidR="007117B5" w:rsidRPr="00CD286D" w:rsidRDefault="007117B5" w:rsidP="007117B5">
            <w:pPr>
              <w:rPr>
                <w:rFonts w:ascii="Times New Roman" w:eastAsiaTheme="minorEastAsia" w:hAnsi="Times New Roman"/>
                <w:lang w:val="en-GB"/>
              </w:rPr>
            </w:pPr>
            <w:r w:rsidRPr="00CD286D">
              <w:rPr>
                <w:rFonts w:ascii="Times New Roman" w:eastAsiaTheme="minorEastAsia" w:hAnsi="Times New Roman"/>
                <w:lang w:val="en-GB"/>
              </w:rPr>
              <w:t>Registered Address</w:t>
            </w:r>
          </w:p>
        </w:tc>
        <w:tc>
          <w:tcPr>
            <w:tcW w:w="5552" w:type="dxa"/>
          </w:tcPr>
          <w:p w14:paraId="6C140A28" w14:textId="77777777" w:rsidR="007117B5" w:rsidRPr="00CD286D" w:rsidRDefault="007117B5" w:rsidP="007117B5">
            <w:pPr>
              <w:rPr>
                <w:rFonts w:ascii="Times New Roman" w:eastAsiaTheme="minorEastAsia" w:hAnsi="Times New Roman"/>
                <w:i/>
                <w:lang w:val="en-GB"/>
              </w:rPr>
            </w:pPr>
          </w:p>
        </w:tc>
      </w:tr>
      <w:tr w:rsidR="008A1DC0" w:rsidRPr="00CD286D" w14:paraId="0C11B5E1" w14:textId="77777777" w:rsidTr="00C075AC">
        <w:tc>
          <w:tcPr>
            <w:tcW w:w="3464" w:type="dxa"/>
          </w:tcPr>
          <w:p w14:paraId="5F264686" w14:textId="285F3476" w:rsidR="008A1DC0" w:rsidRPr="00CD286D" w:rsidRDefault="008A1DC0" w:rsidP="00D27DAD">
            <w:pPr>
              <w:rPr>
                <w:rFonts w:ascii="Times New Roman" w:eastAsiaTheme="minorEastAsia" w:hAnsi="Times New Roman"/>
                <w:lang w:val="en-GB"/>
              </w:rPr>
            </w:pPr>
            <w:r w:rsidRPr="00CD286D">
              <w:rPr>
                <w:rFonts w:ascii="Times New Roman" w:eastAsiaTheme="minorEastAsia" w:hAnsi="Times New Roman"/>
                <w:lang w:val="en-GB"/>
              </w:rPr>
              <w:t xml:space="preserve">Telephone number </w:t>
            </w:r>
            <w:r w:rsidR="003F1B70">
              <w:rPr>
                <w:rFonts w:ascii="Times New Roman" w:eastAsiaTheme="minorEastAsia" w:hAnsi="Times New Roman"/>
                <w:lang w:val="en-GB"/>
              </w:rPr>
              <w:t>(</w:t>
            </w:r>
            <w:r w:rsidRPr="00CD286D">
              <w:rPr>
                <w:rFonts w:ascii="Times New Roman" w:eastAsiaTheme="minorEastAsia" w:hAnsi="Times New Roman"/>
                <w:lang w:val="en-GB"/>
              </w:rPr>
              <w:t>landline</w:t>
            </w:r>
            <w:r w:rsidR="003F1B70">
              <w:rPr>
                <w:rFonts w:ascii="Times New Roman" w:eastAsiaTheme="minorEastAsia" w:hAnsi="Times New Roman"/>
                <w:lang w:val="en-GB"/>
              </w:rPr>
              <w:t>)</w:t>
            </w:r>
          </w:p>
        </w:tc>
        <w:tc>
          <w:tcPr>
            <w:tcW w:w="5552" w:type="dxa"/>
          </w:tcPr>
          <w:p w14:paraId="5A6C6955" w14:textId="77777777" w:rsidR="008A1DC0" w:rsidRPr="00CD286D" w:rsidRDefault="008A1DC0" w:rsidP="00D27DAD">
            <w:pPr>
              <w:rPr>
                <w:rFonts w:ascii="Times New Roman" w:eastAsiaTheme="minorEastAsia" w:hAnsi="Times New Roman"/>
                <w:i/>
                <w:lang w:val="en-GB"/>
              </w:rPr>
            </w:pPr>
          </w:p>
        </w:tc>
      </w:tr>
      <w:tr w:rsidR="007117B5" w:rsidRPr="00CD286D" w14:paraId="44953661" w14:textId="77777777" w:rsidTr="00C075AC">
        <w:tc>
          <w:tcPr>
            <w:tcW w:w="3464" w:type="dxa"/>
          </w:tcPr>
          <w:p w14:paraId="1E7B1D9B" w14:textId="4B2D9CC1" w:rsidR="007117B5" w:rsidRPr="00CD286D" w:rsidRDefault="007117B5" w:rsidP="007117B5">
            <w:pPr>
              <w:rPr>
                <w:rFonts w:ascii="Times New Roman" w:eastAsiaTheme="minorEastAsia" w:hAnsi="Times New Roman"/>
                <w:lang w:val="en-GB"/>
              </w:rPr>
            </w:pPr>
            <w:r w:rsidRPr="00CD286D">
              <w:rPr>
                <w:rFonts w:ascii="Times New Roman" w:eastAsiaTheme="minorEastAsia" w:hAnsi="Times New Roman"/>
                <w:lang w:val="en-GB"/>
              </w:rPr>
              <w:t>Telepho</w:t>
            </w:r>
            <w:r w:rsidR="008A1DC0" w:rsidRPr="00CD286D">
              <w:rPr>
                <w:rFonts w:ascii="Times New Roman" w:eastAsiaTheme="minorEastAsia" w:hAnsi="Times New Roman"/>
                <w:lang w:val="en-GB"/>
              </w:rPr>
              <w:t xml:space="preserve">ne number </w:t>
            </w:r>
            <w:r w:rsidR="003F1B70">
              <w:rPr>
                <w:rFonts w:ascii="Times New Roman" w:eastAsiaTheme="minorEastAsia" w:hAnsi="Times New Roman"/>
                <w:lang w:val="en-GB"/>
              </w:rPr>
              <w:t>(</w:t>
            </w:r>
            <w:r w:rsidR="008A1DC0" w:rsidRPr="00CD286D">
              <w:rPr>
                <w:rFonts w:ascii="Times New Roman" w:eastAsiaTheme="minorEastAsia" w:hAnsi="Times New Roman"/>
                <w:lang w:val="en-GB"/>
              </w:rPr>
              <w:t>mobile</w:t>
            </w:r>
            <w:r w:rsidR="003F1B70">
              <w:rPr>
                <w:rFonts w:ascii="Times New Roman" w:eastAsiaTheme="minorEastAsia" w:hAnsi="Times New Roman"/>
                <w:lang w:val="en-GB"/>
              </w:rPr>
              <w:t>)</w:t>
            </w:r>
          </w:p>
        </w:tc>
        <w:tc>
          <w:tcPr>
            <w:tcW w:w="5552" w:type="dxa"/>
          </w:tcPr>
          <w:p w14:paraId="742B84DE" w14:textId="77777777" w:rsidR="007117B5" w:rsidRPr="00CD286D" w:rsidRDefault="007117B5" w:rsidP="007117B5">
            <w:pPr>
              <w:rPr>
                <w:rFonts w:ascii="Times New Roman" w:eastAsiaTheme="minorEastAsia" w:hAnsi="Times New Roman"/>
                <w:i/>
                <w:lang w:val="en-GB"/>
              </w:rPr>
            </w:pPr>
          </w:p>
        </w:tc>
      </w:tr>
      <w:tr w:rsidR="007117B5" w:rsidRPr="00CD286D" w14:paraId="44E624F3" w14:textId="77777777" w:rsidTr="00C075AC">
        <w:tc>
          <w:tcPr>
            <w:tcW w:w="3464" w:type="dxa"/>
          </w:tcPr>
          <w:p w14:paraId="2B53F949" w14:textId="77777777" w:rsidR="007117B5" w:rsidRPr="00CD286D" w:rsidRDefault="007117B5" w:rsidP="007117B5">
            <w:pPr>
              <w:rPr>
                <w:rFonts w:ascii="Times New Roman" w:eastAsiaTheme="minorEastAsia" w:hAnsi="Times New Roman"/>
                <w:lang w:val="en-GB"/>
              </w:rPr>
            </w:pPr>
            <w:r w:rsidRPr="00CD286D">
              <w:rPr>
                <w:rFonts w:ascii="Times New Roman" w:eastAsiaTheme="minorEastAsia" w:hAnsi="Times New Roman"/>
                <w:lang w:val="en-GB"/>
              </w:rPr>
              <w:t>Email</w:t>
            </w:r>
          </w:p>
        </w:tc>
        <w:tc>
          <w:tcPr>
            <w:tcW w:w="5552" w:type="dxa"/>
          </w:tcPr>
          <w:p w14:paraId="4F8F3B63" w14:textId="77777777" w:rsidR="007117B5" w:rsidRPr="00CD286D" w:rsidRDefault="007117B5" w:rsidP="007117B5">
            <w:pPr>
              <w:rPr>
                <w:rFonts w:ascii="Times New Roman" w:eastAsiaTheme="minorEastAsia" w:hAnsi="Times New Roman"/>
                <w:i/>
                <w:lang w:val="en-GB"/>
              </w:rPr>
            </w:pPr>
          </w:p>
        </w:tc>
      </w:tr>
    </w:tbl>
    <w:p w14:paraId="613A3015" w14:textId="77777777" w:rsidR="006C0BCC" w:rsidRDefault="006C0BCC" w:rsidP="007117B5">
      <w:pPr>
        <w:spacing w:after="200" w:line="276" w:lineRule="auto"/>
        <w:rPr>
          <w:rFonts w:ascii="Times New Roman" w:eastAsiaTheme="minorEastAsia" w:hAnsi="Times New Roman"/>
          <w:b/>
          <w:lang w:val="en-GB" w:eastAsia="en-GB"/>
        </w:rPr>
      </w:pPr>
    </w:p>
    <w:p w14:paraId="2780BDA7" w14:textId="30705A05" w:rsidR="007117B5" w:rsidRPr="00CD286D" w:rsidRDefault="007117B5" w:rsidP="007117B5">
      <w:pPr>
        <w:spacing w:after="200" w:line="276" w:lineRule="auto"/>
        <w:rPr>
          <w:rFonts w:ascii="Times New Roman" w:eastAsiaTheme="minorEastAsia" w:hAnsi="Times New Roman"/>
          <w:b/>
          <w:lang w:val="en-GB" w:eastAsia="en-GB"/>
        </w:rPr>
      </w:pPr>
      <w:r w:rsidRPr="00CD286D">
        <w:rPr>
          <w:rFonts w:ascii="Times New Roman" w:eastAsiaTheme="minorEastAsia" w:hAnsi="Times New Roman"/>
          <w:b/>
          <w:lang w:val="en-GB" w:eastAsia="en-GB"/>
        </w:rPr>
        <w:t>2. PERSONAL PARTICULARS OF EXPATRIATE</w:t>
      </w:r>
    </w:p>
    <w:tbl>
      <w:tblPr>
        <w:tblStyle w:val="TableGrid"/>
        <w:tblW w:w="0" w:type="auto"/>
        <w:tblLook w:val="04A0" w:firstRow="1" w:lastRow="0" w:firstColumn="1" w:lastColumn="0" w:noHBand="0" w:noVBand="1"/>
      </w:tblPr>
      <w:tblGrid>
        <w:gridCol w:w="5099"/>
        <w:gridCol w:w="3917"/>
      </w:tblGrid>
      <w:tr w:rsidR="007117B5" w:rsidRPr="00CD286D" w14:paraId="13CB300C" w14:textId="77777777" w:rsidTr="009B30A9">
        <w:tc>
          <w:tcPr>
            <w:tcW w:w="5211" w:type="dxa"/>
          </w:tcPr>
          <w:p w14:paraId="10F87641" w14:textId="77777777" w:rsidR="007117B5" w:rsidRPr="00CD286D" w:rsidRDefault="007117B5" w:rsidP="007117B5">
            <w:pPr>
              <w:rPr>
                <w:rFonts w:ascii="Times New Roman" w:eastAsiaTheme="minorEastAsia" w:hAnsi="Times New Roman"/>
                <w:lang w:val="en-GB"/>
              </w:rPr>
            </w:pPr>
            <w:r w:rsidRPr="00CD286D">
              <w:rPr>
                <w:rFonts w:ascii="Times New Roman" w:eastAsiaTheme="minorEastAsia" w:hAnsi="Times New Roman"/>
                <w:lang w:val="en-GB"/>
              </w:rPr>
              <w:t>Full Name</w:t>
            </w:r>
          </w:p>
        </w:tc>
        <w:tc>
          <w:tcPr>
            <w:tcW w:w="4031" w:type="dxa"/>
          </w:tcPr>
          <w:p w14:paraId="26DD5323" w14:textId="77777777" w:rsidR="007117B5" w:rsidRPr="00CD286D" w:rsidRDefault="007117B5" w:rsidP="007117B5">
            <w:pPr>
              <w:rPr>
                <w:rFonts w:ascii="Times New Roman" w:eastAsiaTheme="minorEastAsia" w:hAnsi="Times New Roman"/>
                <w:b/>
                <w:lang w:val="en-GB"/>
              </w:rPr>
            </w:pPr>
          </w:p>
        </w:tc>
      </w:tr>
      <w:tr w:rsidR="007117B5" w:rsidRPr="00CD286D" w14:paraId="62218F8D" w14:textId="77777777" w:rsidTr="009B30A9">
        <w:tc>
          <w:tcPr>
            <w:tcW w:w="5211" w:type="dxa"/>
          </w:tcPr>
          <w:p w14:paraId="74FEF706" w14:textId="77777777" w:rsidR="007117B5" w:rsidRPr="00CD286D" w:rsidRDefault="007117B5" w:rsidP="007117B5">
            <w:pPr>
              <w:rPr>
                <w:rFonts w:ascii="Times New Roman" w:eastAsiaTheme="minorEastAsia" w:hAnsi="Times New Roman"/>
                <w:lang w:val="en-GB"/>
              </w:rPr>
            </w:pPr>
            <w:r w:rsidRPr="00CD286D">
              <w:rPr>
                <w:rFonts w:ascii="Times New Roman" w:eastAsiaTheme="minorEastAsia" w:hAnsi="Times New Roman"/>
                <w:lang w:val="en-GB"/>
              </w:rPr>
              <w:t>Position</w:t>
            </w:r>
          </w:p>
        </w:tc>
        <w:tc>
          <w:tcPr>
            <w:tcW w:w="4031" w:type="dxa"/>
          </w:tcPr>
          <w:p w14:paraId="7457A9FF" w14:textId="77777777" w:rsidR="007117B5" w:rsidRPr="00CD286D" w:rsidRDefault="007117B5" w:rsidP="007117B5">
            <w:pPr>
              <w:rPr>
                <w:rFonts w:ascii="Times New Roman" w:eastAsiaTheme="minorEastAsia" w:hAnsi="Times New Roman"/>
                <w:b/>
                <w:lang w:val="en-GB"/>
              </w:rPr>
            </w:pPr>
          </w:p>
        </w:tc>
      </w:tr>
      <w:tr w:rsidR="007117B5" w:rsidRPr="00CD286D" w14:paraId="5A2D476F" w14:textId="77777777" w:rsidTr="009B30A9">
        <w:tc>
          <w:tcPr>
            <w:tcW w:w="5211" w:type="dxa"/>
          </w:tcPr>
          <w:p w14:paraId="3C8CEE10" w14:textId="77777777" w:rsidR="007117B5" w:rsidRPr="00CD286D" w:rsidRDefault="007117B5" w:rsidP="007117B5">
            <w:pPr>
              <w:rPr>
                <w:rFonts w:ascii="Times New Roman" w:eastAsiaTheme="minorEastAsia" w:hAnsi="Times New Roman"/>
                <w:lang w:val="en-GB"/>
              </w:rPr>
            </w:pPr>
            <w:r w:rsidRPr="00CD286D">
              <w:rPr>
                <w:rFonts w:ascii="Times New Roman" w:eastAsiaTheme="minorEastAsia" w:hAnsi="Times New Roman"/>
                <w:lang w:val="en-GB"/>
              </w:rPr>
              <w:t>Duration of Employment</w:t>
            </w:r>
          </w:p>
        </w:tc>
        <w:tc>
          <w:tcPr>
            <w:tcW w:w="4031" w:type="dxa"/>
          </w:tcPr>
          <w:p w14:paraId="0595AD7D" w14:textId="77777777" w:rsidR="007117B5" w:rsidRPr="00CD286D" w:rsidRDefault="007117B5" w:rsidP="007117B5">
            <w:pPr>
              <w:rPr>
                <w:rFonts w:ascii="Times New Roman" w:eastAsiaTheme="minorEastAsia" w:hAnsi="Times New Roman"/>
                <w:b/>
                <w:lang w:val="en-GB"/>
              </w:rPr>
            </w:pPr>
          </w:p>
        </w:tc>
      </w:tr>
      <w:tr w:rsidR="000F2D0C" w:rsidRPr="00CD286D" w14:paraId="39226D54" w14:textId="77777777" w:rsidTr="009B30A9">
        <w:tc>
          <w:tcPr>
            <w:tcW w:w="5211" w:type="dxa"/>
          </w:tcPr>
          <w:p w14:paraId="5801ADDD" w14:textId="1F070E99" w:rsidR="000F2D0C" w:rsidRPr="00CD286D" w:rsidRDefault="000F2D0C" w:rsidP="007117B5">
            <w:pPr>
              <w:rPr>
                <w:rFonts w:ascii="Times New Roman" w:eastAsiaTheme="minorEastAsia" w:hAnsi="Times New Roman"/>
                <w:lang w:val="en-GB"/>
              </w:rPr>
            </w:pPr>
            <w:r>
              <w:rPr>
                <w:rFonts w:ascii="Times New Roman" w:eastAsiaTheme="minorEastAsia" w:hAnsi="Times New Roman"/>
                <w:lang w:val="en-GB"/>
              </w:rPr>
              <w:t>Qualification (Attach CV)</w:t>
            </w:r>
          </w:p>
        </w:tc>
        <w:tc>
          <w:tcPr>
            <w:tcW w:w="4031" w:type="dxa"/>
          </w:tcPr>
          <w:p w14:paraId="5377E1E8" w14:textId="77777777" w:rsidR="000F2D0C" w:rsidRPr="00CD286D" w:rsidRDefault="000F2D0C" w:rsidP="007117B5">
            <w:pPr>
              <w:rPr>
                <w:rFonts w:ascii="Times New Roman" w:eastAsiaTheme="minorEastAsia" w:hAnsi="Times New Roman"/>
                <w:b/>
                <w:lang w:val="en-GB"/>
              </w:rPr>
            </w:pPr>
          </w:p>
        </w:tc>
      </w:tr>
      <w:tr w:rsidR="007117B5" w:rsidRPr="00CD286D" w14:paraId="498819D1" w14:textId="77777777" w:rsidTr="009B30A9">
        <w:tc>
          <w:tcPr>
            <w:tcW w:w="5211" w:type="dxa"/>
          </w:tcPr>
          <w:p w14:paraId="161A61EA" w14:textId="77777777" w:rsidR="007117B5" w:rsidRPr="00CD286D" w:rsidRDefault="007117B5" w:rsidP="007117B5">
            <w:pPr>
              <w:rPr>
                <w:rFonts w:ascii="Times New Roman" w:eastAsiaTheme="minorEastAsia" w:hAnsi="Times New Roman"/>
                <w:lang w:val="en-GB"/>
              </w:rPr>
            </w:pPr>
            <w:r w:rsidRPr="00CD286D">
              <w:rPr>
                <w:rFonts w:ascii="Times New Roman" w:eastAsiaTheme="minorEastAsia" w:hAnsi="Times New Roman"/>
                <w:lang w:val="en-GB"/>
              </w:rPr>
              <w:t>Date and Place of Birth</w:t>
            </w:r>
          </w:p>
        </w:tc>
        <w:tc>
          <w:tcPr>
            <w:tcW w:w="4031" w:type="dxa"/>
          </w:tcPr>
          <w:p w14:paraId="0D2B19C4" w14:textId="77777777" w:rsidR="007117B5" w:rsidRPr="00CD286D" w:rsidRDefault="007117B5" w:rsidP="007117B5">
            <w:pPr>
              <w:rPr>
                <w:rFonts w:ascii="Times New Roman" w:eastAsiaTheme="minorEastAsia" w:hAnsi="Times New Roman"/>
                <w:b/>
                <w:lang w:val="en-GB"/>
              </w:rPr>
            </w:pPr>
          </w:p>
        </w:tc>
      </w:tr>
      <w:tr w:rsidR="007117B5" w:rsidRPr="00CD286D" w14:paraId="1F19FC7D" w14:textId="77777777" w:rsidTr="009B30A9">
        <w:tc>
          <w:tcPr>
            <w:tcW w:w="5211" w:type="dxa"/>
          </w:tcPr>
          <w:p w14:paraId="055347D0" w14:textId="77777777" w:rsidR="007117B5" w:rsidRPr="00CD286D" w:rsidRDefault="007117B5" w:rsidP="007117B5">
            <w:pPr>
              <w:rPr>
                <w:rFonts w:ascii="Times New Roman" w:eastAsiaTheme="minorEastAsia" w:hAnsi="Times New Roman"/>
                <w:lang w:val="en-GB"/>
              </w:rPr>
            </w:pPr>
            <w:r w:rsidRPr="00CD286D">
              <w:rPr>
                <w:rFonts w:ascii="Times New Roman" w:eastAsiaTheme="minorEastAsia" w:hAnsi="Times New Roman"/>
                <w:lang w:val="en-GB"/>
              </w:rPr>
              <w:t>Nationality</w:t>
            </w:r>
          </w:p>
        </w:tc>
        <w:tc>
          <w:tcPr>
            <w:tcW w:w="4031" w:type="dxa"/>
          </w:tcPr>
          <w:p w14:paraId="66F6A4B7" w14:textId="77777777" w:rsidR="007117B5" w:rsidRPr="00CD286D" w:rsidRDefault="007117B5" w:rsidP="007117B5">
            <w:pPr>
              <w:rPr>
                <w:rFonts w:ascii="Times New Roman" w:eastAsiaTheme="minorEastAsia" w:hAnsi="Times New Roman"/>
                <w:b/>
                <w:lang w:val="en-GB"/>
              </w:rPr>
            </w:pPr>
          </w:p>
        </w:tc>
      </w:tr>
      <w:tr w:rsidR="007117B5" w:rsidRPr="00CD286D" w14:paraId="4DC36BAA" w14:textId="77777777" w:rsidTr="009B30A9">
        <w:tc>
          <w:tcPr>
            <w:tcW w:w="5211" w:type="dxa"/>
          </w:tcPr>
          <w:p w14:paraId="42F8127D" w14:textId="7C23EE93" w:rsidR="007117B5" w:rsidRPr="00CD286D" w:rsidRDefault="007117B5" w:rsidP="007117B5">
            <w:pPr>
              <w:rPr>
                <w:rFonts w:ascii="Times New Roman" w:eastAsiaTheme="minorEastAsia" w:hAnsi="Times New Roman"/>
                <w:lang w:val="en-GB"/>
              </w:rPr>
            </w:pPr>
            <w:r w:rsidRPr="00CD286D">
              <w:rPr>
                <w:rFonts w:ascii="Times New Roman" w:eastAsiaTheme="minorEastAsia" w:hAnsi="Times New Roman"/>
                <w:lang w:val="en-GB"/>
              </w:rPr>
              <w:t xml:space="preserve">Passport </w:t>
            </w:r>
            <w:r w:rsidR="002E2EB0" w:rsidRPr="00CD286D">
              <w:rPr>
                <w:rFonts w:ascii="Times New Roman" w:eastAsiaTheme="minorEastAsia" w:hAnsi="Times New Roman"/>
                <w:lang w:val="en-GB"/>
              </w:rPr>
              <w:t>No. (</w:t>
            </w:r>
            <w:r w:rsidRPr="00CD286D">
              <w:rPr>
                <w:rFonts w:ascii="Times New Roman" w:eastAsiaTheme="minorEastAsia" w:hAnsi="Times New Roman"/>
                <w:lang w:val="en-GB"/>
              </w:rPr>
              <w:t xml:space="preserve">Attach </w:t>
            </w:r>
            <w:proofErr w:type="spellStart"/>
            <w:r w:rsidRPr="00CD286D">
              <w:rPr>
                <w:rFonts w:ascii="Times New Roman" w:eastAsiaTheme="minorEastAsia" w:hAnsi="Times New Roman"/>
                <w:lang w:val="en-GB"/>
              </w:rPr>
              <w:t>biodata</w:t>
            </w:r>
            <w:proofErr w:type="spellEnd"/>
            <w:r w:rsidRPr="00CD286D">
              <w:rPr>
                <w:rFonts w:ascii="Times New Roman" w:eastAsiaTheme="minorEastAsia" w:hAnsi="Times New Roman"/>
                <w:lang w:val="en-GB"/>
              </w:rPr>
              <w:t xml:space="preserve"> page)</w:t>
            </w:r>
          </w:p>
        </w:tc>
        <w:tc>
          <w:tcPr>
            <w:tcW w:w="4031" w:type="dxa"/>
          </w:tcPr>
          <w:p w14:paraId="41EA1F66" w14:textId="77777777" w:rsidR="007117B5" w:rsidRPr="00CD286D" w:rsidRDefault="007117B5" w:rsidP="007117B5">
            <w:pPr>
              <w:rPr>
                <w:rFonts w:ascii="Times New Roman" w:eastAsiaTheme="minorEastAsia" w:hAnsi="Times New Roman"/>
                <w:b/>
                <w:lang w:val="en-GB"/>
              </w:rPr>
            </w:pPr>
          </w:p>
        </w:tc>
      </w:tr>
      <w:tr w:rsidR="007117B5" w:rsidRPr="00CD286D" w14:paraId="384C40B0" w14:textId="77777777" w:rsidTr="009B30A9">
        <w:tc>
          <w:tcPr>
            <w:tcW w:w="5211" w:type="dxa"/>
          </w:tcPr>
          <w:p w14:paraId="5D0629E7" w14:textId="77777777" w:rsidR="007117B5" w:rsidRPr="00CD286D" w:rsidRDefault="007117B5" w:rsidP="007117B5">
            <w:pPr>
              <w:rPr>
                <w:rFonts w:ascii="Times New Roman" w:eastAsiaTheme="minorEastAsia" w:hAnsi="Times New Roman"/>
                <w:lang w:val="en-GB"/>
              </w:rPr>
            </w:pPr>
            <w:r w:rsidRPr="00CD286D">
              <w:rPr>
                <w:rFonts w:ascii="Times New Roman" w:eastAsiaTheme="minorEastAsia" w:hAnsi="Times New Roman"/>
                <w:lang w:val="en-GB"/>
              </w:rPr>
              <w:t>Address</w:t>
            </w:r>
          </w:p>
        </w:tc>
        <w:tc>
          <w:tcPr>
            <w:tcW w:w="4031" w:type="dxa"/>
          </w:tcPr>
          <w:p w14:paraId="50827841" w14:textId="77777777" w:rsidR="007117B5" w:rsidRPr="00CD286D" w:rsidRDefault="007117B5" w:rsidP="007117B5">
            <w:pPr>
              <w:rPr>
                <w:rFonts w:ascii="Times New Roman" w:eastAsiaTheme="minorEastAsia" w:hAnsi="Times New Roman"/>
                <w:b/>
                <w:lang w:val="en-GB"/>
              </w:rPr>
            </w:pPr>
          </w:p>
        </w:tc>
      </w:tr>
      <w:tr w:rsidR="008A1DC0" w:rsidRPr="00CD286D" w14:paraId="77E8D780" w14:textId="77777777" w:rsidTr="008A1DC0">
        <w:tc>
          <w:tcPr>
            <w:tcW w:w="5211" w:type="dxa"/>
          </w:tcPr>
          <w:p w14:paraId="605A6911" w14:textId="77777777" w:rsidR="008A1DC0" w:rsidRPr="00CD286D" w:rsidRDefault="008A1DC0" w:rsidP="00D27DAD">
            <w:pPr>
              <w:rPr>
                <w:rFonts w:ascii="Times New Roman" w:eastAsiaTheme="minorEastAsia" w:hAnsi="Times New Roman"/>
                <w:lang w:val="en-GB"/>
              </w:rPr>
            </w:pPr>
            <w:r w:rsidRPr="00CD286D">
              <w:rPr>
                <w:rFonts w:ascii="Times New Roman" w:eastAsiaTheme="minorEastAsia" w:hAnsi="Times New Roman"/>
                <w:lang w:val="en-GB"/>
              </w:rPr>
              <w:t>Email</w:t>
            </w:r>
          </w:p>
        </w:tc>
        <w:tc>
          <w:tcPr>
            <w:tcW w:w="4031" w:type="dxa"/>
          </w:tcPr>
          <w:p w14:paraId="077D95CF" w14:textId="77777777" w:rsidR="008A1DC0" w:rsidRPr="00CD286D" w:rsidRDefault="008A1DC0" w:rsidP="00D27DAD">
            <w:pPr>
              <w:rPr>
                <w:rFonts w:ascii="Times New Roman" w:eastAsiaTheme="minorEastAsia" w:hAnsi="Times New Roman"/>
                <w:b/>
                <w:lang w:val="en-GB"/>
              </w:rPr>
            </w:pPr>
          </w:p>
        </w:tc>
      </w:tr>
      <w:tr w:rsidR="007117B5" w:rsidRPr="00CD286D" w14:paraId="3DBD6DF8" w14:textId="77777777" w:rsidTr="009B30A9">
        <w:tc>
          <w:tcPr>
            <w:tcW w:w="5211" w:type="dxa"/>
          </w:tcPr>
          <w:p w14:paraId="3AA03745" w14:textId="77777777" w:rsidR="007117B5" w:rsidRPr="00CD286D" w:rsidRDefault="007117B5" w:rsidP="007117B5">
            <w:pPr>
              <w:rPr>
                <w:rFonts w:ascii="Times New Roman" w:eastAsiaTheme="minorEastAsia" w:hAnsi="Times New Roman"/>
                <w:lang w:val="en-GB"/>
              </w:rPr>
            </w:pPr>
            <w:r w:rsidRPr="00CD286D">
              <w:rPr>
                <w:rFonts w:ascii="Times New Roman" w:eastAsiaTheme="minorEastAsia" w:hAnsi="Times New Roman"/>
                <w:lang w:val="en-GB"/>
              </w:rPr>
              <w:t>Telephone Number</w:t>
            </w:r>
          </w:p>
        </w:tc>
        <w:tc>
          <w:tcPr>
            <w:tcW w:w="4031" w:type="dxa"/>
          </w:tcPr>
          <w:p w14:paraId="2F752FF4" w14:textId="77777777" w:rsidR="007117B5" w:rsidRPr="00CD286D" w:rsidRDefault="007117B5" w:rsidP="007117B5">
            <w:pPr>
              <w:rPr>
                <w:rFonts w:ascii="Times New Roman" w:eastAsiaTheme="minorEastAsia" w:hAnsi="Times New Roman"/>
                <w:b/>
                <w:lang w:val="en-GB"/>
              </w:rPr>
            </w:pPr>
          </w:p>
        </w:tc>
      </w:tr>
    </w:tbl>
    <w:p w14:paraId="3194B1A8" w14:textId="77777777" w:rsidR="006C0BCC" w:rsidRDefault="006C0BCC" w:rsidP="007117B5">
      <w:pPr>
        <w:spacing w:after="200" w:line="276" w:lineRule="auto"/>
        <w:rPr>
          <w:rFonts w:ascii="Times New Roman" w:eastAsiaTheme="minorEastAsia" w:hAnsi="Times New Roman"/>
          <w:b/>
          <w:lang w:val="en-GB" w:eastAsia="en-GB"/>
        </w:rPr>
      </w:pPr>
    </w:p>
    <w:p w14:paraId="10154216" w14:textId="034CBA53" w:rsidR="007117B5" w:rsidRPr="00CD286D" w:rsidRDefault="007117B5" w:rsidP="007117B5">
      <w:pPr>
        <w:spacing w:after="200" w:line="276" w:lineRule="auto"/>
        <w:rPr>
          <w:rFonts w:ascii="Times New Roman" w:eastAsiaTheme="minorEastAsia" w:hAnsi="Times New Roman"/>
          <w:b/>
          <w:lang w:val="en-GB" w:eastAsia="en-GB"/>
        </w:rPr>
      </w:pPr>
      <w:r w:rsidRPr="00CD286D">
        <w:rPr>
          <w:rFonts w:ascii="Times New Roman" w:eastAsiaTheme="minorEastAsia" w:hAnsi="Times New Roman"/>
          <w:b/>
          <w:lang w:val="en-GB" w:eastAsia="en-GB"/>
        </w:rPr>
        <w:t xml:space="preserve">3. PERSONAL PARTICULARS OF </w:t>
      </w:r>
      <w:r w:rsidR="00CD3307" w:rsidRPr="00CD286D">
        <w:rPr>
          <w:rFonts w:ascii="Times New Roman" w:eastAsiaTheme="minorEastAsia" w:hAnsi="Times New Roman"/>
          <w:b/>
          <w:lang w:val="en-GB" w:eastAsia="en-GB"/>
        </w:rPr>
        <w:t>SOMALILAND</w:t>
      </w:r>
      <w:r w:rsidRPr="00CD286D">
        <w:rPr>
          <w:rFonts w:ascii="Times New Roman" w:eastAsiaTheme="minorEastAsia" w:hAnsi="Times New Roman"/>
          <w:b/>
          <w:lang w:val="en-GB" w:eastAsia="en-GB"/>
        </w:rPr>
        <w:t xml:space="preserve"> COUNTERPART</w:t>
      </w:r>
    </w:p>
    <w:tbl>
      <w:tblPr>
        <w:tblStyle w:val="TableGrid"/>
        <w:tblW w:w="0" w:type="auto"/>
        <w:tblLook w:val="04A0" w:firstRow="1" w:lastRow="0" w:firstColumn="1" w:lastColumn="0" w:noHBand="0" w:noVBand="1"/>
      </w:tblPr>
      <w:tblGrid>
        <w:gridCol w:w="4527"/>
        <w:gridCol w:w="4489"/>
      </w:tblGrid>
      <w:tr w:rsidR="007117B5" w:rsidRPr="00CD286D" w14:paraId="27D95A3F" w14:textId="77777777" w:rsidTr="009B30A9">
        <w:tc>
          <w:tcPr>
            <w:tcW w:w="4621" w:type="dxa"/>
          </w:tcPr>
          <w:p w14:paraId="1A94ED08" w14:textId="77777777" w:rsidR="007117B5" w:rsidRPr="00CD286D" w:rsidRDefault="007117B5" w:rsidP="007117B5">
            <w:pPr>
              <w:rPr>
                <w:rFonts w:ascii="Times New Roman" w:eastAsiaTheme="minorEastAsia" w:hAnsi="Times New Roman"/>
                <w:lang w:val="en-GB"/>
              </w:rPr>
            </w:pPr>
            <w:r w:rsidRPr="00CD286D">
              <w:rPr>
                <w:rFonts w:ascii="Times New Roman" w:eastAsiaTheme="minorEastAsia" w:hAnsi="Times New Roman"/>
                <w:lang w:val="en-GB"/>
              </w:rPr>
              <w:t>Full Name</w:t>
            </w:r>
          </w:p>
        </w:tc>
        <w:tc>
          <w:tcPr>
            <w:tcW w:w="4621" w:type="dxa"/>
          </w:tcPr>
          <w:p w14:paraId="5E5617BB" w14:textId="77777777" w:rsidR="007117B5" w:rsidRPr="00CD286D" w:rsidRDefault="007117B5" w:rsidP="007117B5">
            <w:pPr>
              <w:rPr>
                <w:rFonts w:ascii="Times New Roman" w:eastAsiaTheme="minorEastAsia" w:hAnsi="Times New Roman"/>
                <w:b/>
                <w:lang w:val="en-GB"/>
              </w:rPr>
            </w:pPr>
          </w:p>
        </w:tc>
      </w:tr>
      <w:tr w:rsidR="007117B5" w:rsidRPr="00CD286D" w14:paraId="75BBA6A0" w14:textId="77777777" w:rsidTr="009B30A9">
        <w:tc>
          <w:tcPr>
            <w:tcW w:w="4621" w:type="dxa"/>
          </w:tcPr>
          <w:p w14:paraId="5867D949" w14:textId="77777777" w:rsidR="007117B5" w:rsidRPr="00CD286D" w:rsidRDefault="007117B5" w:rsidP="007117B5">
            <w:pPr>
              <w:rPr>
                <w:rFonts w:ascii="Times New Roman" w:eastAsiaTheme="minorEastAsia" w:hAnsi="Times New Roman"/>
                <w:lang w:val="en-GB"/>
              </w:rPr>
            </w:pPr>
            <w:r w:rsidRPr="00CD286D">
              <w:rPr>
                <w:rFonts w:ascii="Times New Roman" w:eastAsiaTheme="minorEastAsia" w:hAnsi="Times New Roman"/>
                <w:lang w:val="en-GB"/>
              </w:rPr>
              <w:t>Qualification (Attach CV)</w:t>
            </w:r>
          </w:p>
        </w:tc>
        <w:tc>
          <w:tcPr>
            <w:tcW w:w="4621" w:type="dxa"/>
          </w:tcPr>
          <w:p w14:paraId="23079A6A" w14:textId="77777777" w:rsidR="007117B5" w:rsidRPr="00CD286D" w:rsidRDefault="007117B5" w:rsidP="007117B5">
            <w:pPr>
              <w:rPr>
                <w:rFonts w:ascii="Times New Roman" w:eastAsiaTheme="minorEastAsia" w:hAnsi="Times New Roman"/>
                <w:b/>
                <w:lang w:val="en-GB"/>
              </w:rPr>
            </w:pPr>
          </w:p>
        </w:tc>
      </w:tr>
      <w:tr w:rsidR="007117B5" w:rsidRPr="00CD286D" w14:paraId="4EB6C653" w14:textId="77777777" w:rsidTr="009B30A9">
        <w:tc>
          <w:tcPr>
            <w:tcW w:w="4621" w:type="dxa"/>
          </w:tcPr>
          <w:p w14:paraId="3AF44B53" w14:textId="77777777" w:rsidR="007117B5" w:rsidRPr="00CD286D" w:rsidRDefault="007117B5" w:rsidP="007117B5">
            <w:pPr>
              <w:rPr>
                <w:rFonts w:ascii="Times New Roman" w:eastAsiaTheme="minorEastAsia" w:hAnsi="Times New Roman"/>
                <w:lang w:val="en-GB"/>
              </w:rPr>
            </w:pPr>
            <w:r w:rsidRPr="00CD286D">
              <w:rPr>
                <w:rFonts w:ascii="Times New Roman" w:eastAsiaTheme="minorEastAsia" w:hAnsi="Times New Roman"/>
                <w:lang w:val="en-GB"/>
              </w:rPr>
              <w:t>Present Position</w:t>
            </w:r>
          </w:p>
        </w:tc>
        <w:tc>
          <w:tcPr>
            <w:tcW w:w="4621" w:type="dxa"/>
          </w:tcPr>
          <w:p w14:paraId="48FA8B17" w14:textId="77777777" w:rsidR="007117B5" w:rsidRPr="00CD286D" w:rsidRDefault="007117B5" w:rsidP="007117B5">
            <w:pPr>
              <w:rPr>
                <w:rFonts w:ascii="Times New Roman" w:eastAsiaTheme="minorEastAsia" w:hAnsi="Times New Roman"/>
                <w:b/>
                <w:lang w:val="en-GB"/>
              </w:rPr>
            </w:pPr>
          </w:p>
        </w:tc>
      </w:tr>
      <w:tr w:rsidR="007117B5" w:rsidRPr="00CD286D" w14:paraId="2A53E666" w14:textId="77777777" w:rsidTr="009B30A9">
        <w:tc>
          <w:tcPr>
            <w:tcW w:w="4621" w:type="dxa"/>
          </w:tcPr>
          <w:p w14:paraId="54E3373E" w14:textId="77777777" w:rsidR="007117B5" w:rsidRPr="00CD286D" w:rsidRDefault="007117B5" w:rsidP="007117B5">
            <w:pPr>
              <w:rPr>
                <w:rFonts w:ascii="Times New Roman" w:eastAsiaTheme="minorEastAsia" w:hAnsi="Times New Roman"/>
                <w:lang w:val="en-GB"/>
              </w:rPr>
            </w:pPr>
            <w:r w:rsidRPr="00CD286D">
              <w:rPr>
                <w:rFonts w:ascii="Times New Roman" w:eastAsiaTheme="minorEastAsia" w:hAnsi="Times New Roman"/>
                <w:lang w:val="en-GB"/>
              </w:rPr>
              <w:t>Expected Takeover Date</w:t>
            </w:r>
          </w:p>
        </w:tc>
        <w:tc>
          <w:tcPr>
            <w:tcW w:w="4621" w:type="dxa"/>
          </w:tcPr>
          <w:p w14:paraId="2BCB1E3D" w14:textId="77777777" w:rsidR="007117B5" w:rsidRPr="00CD286D" w:rsidRDefault="007117B5" w:rsidP="007117B5">
            <w:pPr>
              <w:rPr>
                <w:rFonts w:ascii="Times New Roman" w:eastAsiaTheme="minorEastAsia" w:hAnsi="Times New Roman"/>
                <w:b/>
                <w:lang w:val="en-GB"/>
              </w:rPr>
            </w:pPr>
          </w:p>
        </w:tc>
      </w:tr>
      <w:tr w:rsidR="007117B5" w:rsidRPr="00CD286D" w14:paraId="097AB62B" w14:textId="77777777" w:rsidTr="009B30A9">
        <w:tc>
          <w:tcPr>
            <w:tcW w:w="4621" w:type="dxa"/>
          </w:tcPr>
          <w:p w14:paraId="6FBAA188" w14:textId="77777777" w:rsidR="007117B5" w:rsidRPr="00CD286D" w:rsidRDefault="007117B5" w:rsidP="007117B5">
            <w:pPr>
              <w:rPr>
                <w:rFonts w:ascii="Times New Roman" w:eastAsiaTheme="minorEastAsia" w:hAnsi="Times New Roman"/>
                <w:lang w:val="en-GB"/>
              </w:rPr>
            </w:pPr>
            <w:r w:rsidRPr="00CD286D">
              <w:rPr>
                <w:rFonts w:ascii="Times New Roman" w:eastAsiaTheme="minorEastAsia" w:hAnsi="Times New Roman"/>
                <w:lang w:val="en-GB"/>
              </w:rPr>
              <w:t>Address</w:t>
            </w:r>
          </w:p>
        </w:tc>
        <w:tc>
          <w:tcPr>
            <w:tcW w:w="4621" w:type="dxa"/>
          </w:tcPr>
          <w:p w14:paraId="65D3CD60" w14:textId="77777777" w:rsidR="007117B5" w:rsidRPr="00CD286D" w:rsidRDefault="007117B5" w:rsidP="007117B5">
            <w:pPr>
              <w:rPr>
                <w:rFonts w:ascii="Times New Roman" w:eastAsiaTheme="minorEastAsia" w:hAnsi="Times New Roman"/>
                <w:b/>
                <w:lang w:val="en-GB"/>
              </w:rPr>
            </w:pPr>
          </w:p>
        </w:tc>
      </w:tr>
      <w:tr w:rsidR="008A1DC0" w:rsidRPr="00CD286D" w14:paraId="5128A164" w14:textId="77777777" w:rsidTr="008A1DC0">
        <w:tc>
          <w:tcPr>
            <w:tcW w:w="4621" w:type="dxa"/>
          </w:tcPr>
          <w:p w14:paraId="43AB3E60" w14:textId="77777777" w:rsidR="008A1DC0" w:rsidRPr="00CD286D" w:rsidRDefault="008A1DC0" w:rsidP="00D27DAD">
            <w:pPr>
              <w:rPr>
                <w:rFonts w:ascii="Times New Roman" w:eastAsiaTheme="minorEastAsia" w:hAnsi="Times New Roman"/>
                <w:lang w:val="en-GB"/>
              </w:rPr>
            </w:pPr>
            <w:r w:rsidRPr="00CD286D">
              <w:rPr>
                <w:rFonts w:ascii="Times New Roman" w:eastAsiaTheme="minorEastAsia" w:hAnsi="Times New Roman"/>
                <w:lang w:val="en-GB"/>
              </w:rPr>
              <w:t>Email</w:t>
            </w:r>
          </w:p>
        </w:tc>
        <w:tc>
          <w:tcPr>
            <w:tcW w:w="4621" w:type="dxa"/>
          </w:tcPr>
          <w:p w14:paraId="1B84CFE7" w14:textId="77777777" w:rsidR="008A1DC0" w:rsidRPr="00CD286D" w:rsidRDefault="008A1DC0" w:rsidP="00D27DAD">
            <w:pPr>
              <w:rPr>
                <w:rFonts w:ascii="Times New Roman" w:eastAsiaTheme="minorEastAsia" w:hAnsi="Times New Roman"/>
                <w:b/>
                <w:lang w:val="en-GB"/>
              </w:rPr>
            </w:pPr>
          </w:p>
        </w:tc>
      </w:tr>
      <w:tr w:rsidR="007117B5" w:rsidRPr="00CD286D" w14:paraId="6B02F80B" w14:textId="77777777" w:rsidTr="009B30A9">
        <w:tc>
          <w:tcPr>
            <w:tcW w:w="4621" w:type="dxa"/>
          </w:tcPr>
          <w:p w14:paraId="1EC45651" w14:textId="77777777" w:rsidR="007117B5" w:rsidRPr="00CD286D" w:rsidRDefault="007117B5" w:rsidP="007117B5">
            <w:pPr>
              <w:rPr>
                <w:rFonts w:ascii="Times New Roman" w:eastAsiaTheme="minorEastAsia" w:hAnsi="Times New Roman"/>
                <w:lang w:val="en-GB"/>
              </w:rPr>
            </w:pPr>
            <w:r w:rsidRPr="00CD286D">
              <w:rPr>
                <w:rFonts w:ascii="Times New Roman" w:eastAsiaTheme="minorEastAsia" w:hAnsi="Times New Roman"/>
                <w:lang w:val="en-GB"/>
              </w:rPr>
              <w:t>Telephone Number</w:t>
            </w:r>
          </w:p>
        </w:tc>
        <w:tc>
          <w:tcPr>
            <w:tcW w:w="4621" w:type="dxa"/>
          </w:tcPr>
          <w:p w14:paraId="6D3024DC" w14:textId="77777777" w:rsidR="007117B5" w:rsidRPr="00CD286D" w:rsidRDefault="007117B5" w:rsidP="007117B5">
            <w:pPr>
              <w:rPr>
                <w:rFonts w:ascii="Times New Roman" w:eastAsiaTheme="minorEastAsia" w:hAnsi="Times New Roman"/>
                <w:b/>
                <w:lang w:val="en-GB"/>
              </w:rPr>
            </w:pPr>
          </w:p>
        </w:tc>
      </w:tr>
    </w:tbl>
    <w:p w14:paraId="6BF29C07" w14:textId="77777777" w:rsidR="006513F5" w:rsidRPr="00CD286D" w:rsidRDefault="006513F5" w:rsidP="007117B5">
      <w:pPr>
        <w:spacing w:after="200" w:line="276" w:lineRule="auto"/>
        <w:rPr>
          <w:rFonts w:ascii="Times New Roman" w:eastAsiaTheme="minorEastAsia" w:hAnsi="Times New Roman"/>
          <w:b/>
          <w:lang w:val="en-GB" w:eastAsia="en-GB"/>
        </w:rPr>
      </w:pPr>
    </w:p>
    <w:p w14:paraId="5558B73F" w14:textId="4833B8FE" w:rsidR="007117B5" w:rsidRPr="00CD286D" w:rsidRDefault="007117B5" w:rsidP="007117B5">
      <w:pPr>
        <w:spacing w:after="200" w:line="276" w:lineRule="auto"/>
        <w:rPr>
          <w:rFonts w:ascii="Times New Roman" w:eastAsiaTheme="minorEastAsia" w:hAnsi="Times New Roman"/>
          <w:b/>
          <w:lang w:val="en-GB" w:eastAsia="en-GB"/>
        </w:rPr>
      </w:pPr>
      <w:r w:rsidRPr="00CD286D">
        <w:rPr>
          <w:rFonts w:ascii="Times New Roman" w:eastAsiaTheme="minorEastAsia" w:hAnsi="Times New Roman"/>
          <w:b/>
          <w:lang w:val="en-GB" w:eastAsia="en-GB"/>
        </w:rPr>
        <w:t>4. PARTICULARS OF PLANNED PROGRAM</w:t>
      </w:r>
      <w:r w:rsidR="00941AC8" w:rsidRPr="00CD286D">
        <w:rPr>
          <w:rFonts w:ascii="Times New Roman" w:eastAsiaTheme="minorEastAsia" w:hAnsi="Times New Roman"/>
          <w:b/>
          <w:lang w:val="en-GB" w:eastAsia="en-GB"/>
        </w:rPr>
        <w:t>ME</w:t>
      </w:r>
      <w:r w:rsidRPr="00CD286D">
        <w:rPr>
          <w:rFonts w:ascii="Times New Roman" w:eastAsiaTheme="minorEastAsia" w:hAnsi="Times New Roman"/>
          <w:b/>
          <w:lang w:val="en-GB" w:eastAsia="en-GB"/>
        </w:rPr>
        <w:t xml:space="preserve"> FOR </w:t>
      </w:r>
      <w:r w:rsidR="00CD3307" w:rsidRPr="00CD286D">
        <w:rPr>
          <w:rFonts w:ascii="Times New Roman" w:eastAsiaTheme="minorEastAsia" w:hAnsi="Times New Roman"/>
          <w:b/>
          <w:lang w:val="en-GB" w:eastAsia="en-GB"/>
        </w:rPr>
        <w:t>SOMALILAND</w:t>
      </w:r>
      <w:r w:rsidRPr="00CD286D">
        <w:rPr>
          <w:rFonts w:ascii="Times New Roman" w:eastAsiaTheme="minorEastAsia" w:hAnsi="Times New Roman"/>
          <w:b/>
          <w:lang w:val="en-GB" w:eastAsia="en-GB"/>
        </w:rPr>
        <w:t xml:space="preserve"> COUNTERPART</w:t>
      </w:r>
    </w:p>
    <w:tbl>
      <w:tblPr>
        <w:tblStyle w:val="TableGrid"/>
        <w:tblW w:w="0" w:type="auto"/>
        <w:tblLook w:val="04A0" w:firstRow="1" w:lastRow="0" w:firstColumn="1" w:lastColumn="0" w:noHBand="0" w:noVBand="1"/>
      </w:tblPr>
      <w:tblGrid>
        <w:gridCol w:w="3012"/>
        <w:gridCol w:w="3004"/>
        <w:gridCol w:w="3000"/>
      </w:tblGrid>
      <w:tr w:rsidR="007117B5" w:rsidRPr="00CD286D" w14:paraId="5E337874" w14:textId="77777777" w:rsidTr="009B30A9">
        <w:tc>
          <w:tcPr>
            <w:tcW w:w="3080" w:type="dxa"/>
          </w:tcPr>
          <w:p w14:paraId="477ACBB8" w14:textId="77777777" w:rsidR="007117B5" w:rsidRPr="00CD286D" w:rsidRDefault="000A1028" w:rsidP="007117B5">
            <w:pPr>
              <w:rPr>
                <w:rFonts w:ascii="Times New Roman" w:eastAsiaTheme="minorEastAsia" w:hAnsi="Times New Roman"/>
                <w:b/>
                <w:lang w:val="en-GB"/>
              </w:rPr>
            </w:pPr>
            <w:r w:rsidRPr="00CD286D">
              <w:rPr>
                <w:rFonts w:ascii="Times New Roman" w:eastAsiaTheme="minorEastAsia" w:hAnsi="Times New Roman"/>
                <w:b/>
                <w:lang w:val="en-GB"/>
              </w:rPr>
              <w:lastRenderedPageBreak/>
              <w:t xml:space="preserve">Planned </w:t>
            </w:r>
            <w:r w:rsidR="007117B5" w:rsidRPr="00CD286D">
              <w:rPr>
                <w:rFonts w:ascii="Times New Roman" w:eastAsiaTheme="minorEastAsia" w:hAnsi="Times New Roman"/>
                <w:b/>
                <w:lang w:val="en-GB"/>
              </w:rPr>
              <w:t>Training Program</w:t>
            </w:r>
            <w:r w:rsidR="00046EF8" w:rsidRPr="00CD286D">
              <w:rPr>
                <w:rFonts w:ascii="Times New Roman" w:eastAsiaTheme="minorEastAsia" w:hAnsi="Times New Roman"/>
                <w:b/>
                <w:lang w:val="en-GB"/>
              </w:rPr>
              <w:t>me</w:t>
            </w:r>
          </w:p>
        </w:tc>
        <w:tc>
          <w:tcPr>
            <w:tcW w:w="3081" w:type="dxa"/>
          </w:tcPr>
          <w:p w14:paraId="4CE637E5" w14:textId="77777777" w:rsidR="007117B5" w:rsidRPr="00CD286D" w:rsidRDefault="007117B5" w:rsidP="007117B5">
            <w:pPr>
              <w:rPr>
                <w:rFonts w:ascii="Times New Roman" w:eastAsiaTheme="minorEastAsia" w:hAnsi="Times New Roman"/>
                <w:b/>
                <w:lang w:val="en-GB"/>
              </w:rPr>
            </w:pPr>
            <w:r w:rsidRPr="00CD286D">
              <w:rPr>
                <w:rFonts w:ascii="Times New Roman" w:eastAsiaTheme="minorEastAsia" w:hAnsi="Times New Roman"/>
                <w:b/>
                <w:lang w:val="en-GB"/>
              </w:rPr>
              <w:t>Timelines</w:t>
            </w:r>
          </w:p>
        </w:tc>
        <w:tc>
          <w:tcPr>
            <w:tcW w:w="3081" w:type="dxa"/>
          </w:tcPr>
          <w:p w14:paraId="36FB352B" w14:textId="77777777" w:rsidR="007117B5" w:rsidRPr="00CD286D" w:rsidRDefault="007117B5" w:rsidP="007117B5">
            <w:pPr>
              <w:rPr>
                <w:rFonts w:ascii="Times New Roman" w:eastAsiaTheme="minorEastAsia" w:hAnsi="Times New Roman"/>
                <w:b/>
                <w:lang w:val="en-GB"/>
              </w:rPr>
            </w:pPr>
            <w:r w:rsidRPr="00CD286D">
              <w:rPr>
                <w:rFonts w:ascii="Times New Roman" w:eastAsiaTheme="minorEastAsia" w:hAnsi="Times New Roman"/>
                <w:b/>
                <w:lang w:val="en-GB"/>
              </w:rPr>
              <w:t>Training Cost</w:t>
            </w:r>
          </w:p>
        </w:tc>
      </w:tr>
      <w:tr w:rsidR="007117B5" w:rsidRPr="00CD286D" w14:paraId="06582AF5" w14:textId="77777777" w:rsidTr="009B30A9">
        <w:tc>
          <w:tcPr>
            <w:tcW w:w="3080" w:type="dxa"/>
          </w:tcPr>
          <w:p w14:paraId="77A0DF11" w14:textId="77777777" w:rsidR="007117B5" w:rsidRPr="00CD286D" w:rsidRDefault="007117B5" w:rsidP="007117B5">
            <w:pPr>
              <w:rPr>
                <w:rFonts w:ascii="Times New Roman" w:eastAsiaTheme="minorEastAsia" w:hAnsi="Times New Roman"/>
                <w:b/>
                <w:lang w:val="en-GB"/>
              </w:rPr>
            </w:pPr>
          </w:p>
          <w:p w14:paraId="719A82B6" w14:textId="77777777" w:rsidR="007117B5" w:rsidRPr="00CD286D" w:rsidRDefault="007117B5" w:rsidP="007117B5">
            <w:pPr>
              <w:rPr>
                <w:rFonts w:ascii="Times New Roman" w:eastAsiaTheme="minorEastAsia" w:hAnsi="Times New Roman"/>
                <w:b/>
                <w:lang w:val="en-GB"/>
              </w:rPr>
            </w:pPr>
          </w:p>
          <w:p w14:paraId="4F9583EA" w14:textId="77777777" w:rsidR="007117B5" w:rsidRPr="00CD286D" w:rsidRDefault="007117B5" w:rsidP="007117B5">
            <w:pPr>
              <w:rPr>
                <w:rFonts w:ascii="Times New Roman" w:eastAsiaTheme="minorEastAsia" w:hAnsi="Times New Roman"/>
                <w:b/>
                <w:lang w:val="en-GB"/>
              </w:rPr>
            </w:pPr>
          </w:p>
          <w:p w14:paraId="35F29554" w14:textId="77777777" w:rsidR="007117B5" w:rsidRPr="00CD286D" w:rsidRDefault="007117B5" w:rsidP="007117B5">
            <w:pPr>
              <w:rPr>
                <w:rFonts w:ascii="Times New Roman" w:eastAsiaTheme="minorEastAsia" w:hAnsi="Times New Roman"/>
                <w:b/>
                <w:lang w:val="en-GB"/>
              </w:rPr>
            </w:pPr>
          </w:p>
          <w:p w14:paraId="365791E1" w14:textId="77777777" w:rsidR="007117B5" w:rsidRPr="00CD286D" w:rsidRDefault="007117B5" w:rsidP="007117B5">
            <w:pPr>
              <w:rPr>
                <w:rFonts w:ascii="Times New Roman" w:eastAsiaTheme="minorEastAsia" w:hAnsi="Times New Roman"/>
                <w:b/>
                <w:lang w:val="en-GB"/>
              </w:rPr>
            </w:pPr>
          </w:p>
          <w:p w14:paraId="588440D3" w14:textId="77777777" w:rsidR="007117B5" w:rsidRPr="00CD286D" w:rsidRDefault="007117B5" w:rsidP="007117B5">
            <w:pPr>
              <w:rPr>
                <w:rFonts w:ascii="Times New Roman" w:eastAsiaTheme="minorEastAsia" w:hAnsi="Times New Roman"/>
                <w:b/>
                <w:lang w:val="en-GB"/>
              </w:rPr>
            </w:pPr>
          </w:p>
          <w:p w14:paraId="64B7C18E" w14:textId="77777777" w:rsidR="007117B5" w:rsidRPr="00CD286D" w:rsidRDefault="007117B5" w:rsidP="007117B5">
            <w:pPr>
              <w:rPr>
                <w:rFonts w:ascii="Times New Roman" w:eastAsiaTheme="minorEastAsia" w:hAnsi="Times New Roman"/>
                <w:b/>
                <w:lang w:val="en-GB"/>
              </w:rPr>
            </w:pPr>
          </w:p>
          <w:p w14:paraId="78895BCB" w14:textId="77777777" w:rsidR="007117B5" w:rsidRPr="00CD286D" w:rsidRDefault="007117B5" w:rsidP="007117B5">
            <w:pPr>
              <w:rPr>
                <w:rFonts w:ascii="Times New Roman" w:eastAsiaTheme="minorEastAsia" w:hAnsi="Times New Roman"/>
                <w:b/>
                <w:lang w:val="en-GB"/>
              </w:rPr>
            </w:pPr>
          </w:p>
        </w:tc>
        <w:tc>
          <w:tcPr>
            <w:tcW w:w="3081" w:type="dxa"/>
          </w:tcPr>
          <w:p w14:paraId="48937A93" w14:textId="77777777" w:rsidR="007117B5" w:rsidRPr="00CD286D" w:rsidRDefault="007117B5" w:rsidP="007117B5">
            <w:pPr>
              <w:rPr>
                <w:rFonts w:ascii="Times New Roman" w:eastAsiaTheme="minorEastAsia" w:hAnsi="Times New Roman"/>
                <w:b/>
                <w:lang w:val="en-GB"/>
              </w:rPr>
            </w:pPr>
          </w:p>
        </w:tc>
        <w:tc>
          <w:tcPr>
            <w:tcW w:w="3081" w:type="dxa"/>
          </w:tcPr>
          <w:p w14:paraId="5CD22EBF" w14:textId="77777777" w:rsidR="007117B5" w:rsidRPr="00CD286D" w:rsidRDefault="007117B5" w:rsidP="007117B5">
            <w:pPr>
              <w:rPr>
                <w:rFonts w:ascii="Times New Roman" w:eastAsiaTheme="minorEastAsia" w:hAnsi="Times New Roman"/>
                <w:b/>
                <w:lang w:val="en-GB"/>
              </w:rPr>
            </w:pPr>
          </w:p>
        </w:tc>
      </w:tr>
    </w:tbl>
    <w:tbl>
      <w:tblPr>
        <w:tblW w:w="8339" w:type="dxa"/>
        <w:tblCellSpacing w:w="0" w:type="dxa"/>
        <w:tblCellMar>
          <w:left w:w="0" w:type="dxa"/>
          <w:right w:w="0" w:type="dxa"/>
        </w:tblCellMar>
        <w:tblLook w:val="04A0" w:firstRow="1" w:lastRow="0" w:firstColumn="1" w:lastColumn="0" w:noHBand="0" w:noVBand="1"/>
      </w:tblPr>
      <w:tblGrid>
        <w:gridCol w:w="20"/>
        <w:gridCol w:w="8319"/>
      </w:tblGrid>
      <w:tr w:rsidR="007117B5" w:rsidRPr="00CD286D" w14:paraId="783F928E" w14:textId="77777777" w:rsidTr="009B30A9">
        <w:trPr>
          <w:trHeight w:val="1140"/>
          <w:tblCellSpacing w:w="0" w:type="dxa"/>
        </w:trPr>
        <w:tc>
          <w:tcPr>
            <w:tcW w:w="20" w:type="dxa"/>
            <w:vAlign w:val="center"/>
            <w:hideMark/>
          </w:tcPr>
          <w:p w14:paraId="7F74BD1C" w14:textId="77777777" w:rsidR="007117B5" w:rsidRPr="00CD286D" w:rsidRDefault="007117B5" w:rsidP="007117B5">
            <w:pPr>
              <w:rPr>
                <w:rFonts w:ascii="Times New Roman" w:hAnsi="Times New Roman"/>
                <w:lang w:val="en-GB" w:eastAsia="en-GB"/>
              </w:rPr>
            </w:pPr>
          </w:p>
        </w:tc>
        <w:tc>
          <w:tcPr>
            <w:tcW w:w="0" w:type="auto"/>
            <w:hideMark/>
          </w:tcPr>
          <w:p w14:paraId="3C87DFA5" w14:textId="77777777" w:rsidR="007117B5" w:rsidRPr="00CD286D" w:rsidRDefault="007117B5" w:rsidP="007117B5">
            <w:pPr>
              <w:jc w:val="both"/>
              <w:rPr>
                <w:rFonts w:ascii="Times New Roman" w:hAnsi="Times New Roman"/>
                <w:lang w:val="en-GB" w:eastAsia="en-GB"/>
              </w:rPr>
            </w:pPr>
          </w:p>
          <w:p w14:paraId="439B9C2D" w14:textId="382E2B2A" w:rsidR="007117B5" w:rsidRPr="00CD286D" w:rsidRDefault="007117B5" w:rsidP="007117B5">
            <w:pPr>
              <w:jc w:val="both"/>
              <w:rPr>
                <w:rFonts w:ascii="Times New Roman" w:hAnsi="Times New Roman"/>
                <w:lang w:val="en-GB" w:eastAsia="en-GB"/>
              </w:rPr>
            </w:pPr>
            <w:r w:rsidRPr="00CD286D">
              <w:rPr>
                <w:rFonts w:ascii="Times New Roman" w:hAnsi="Times New Roman"/>
                <w:lang w:val="en-GB" w:eastAsia="en-GB"/>
              </w:rPr>
              <w:t>I certify that all of the statements made in this application are true, complete,</w:t>
            </w:r>
            <w:r w:rsidR="00A02766">
              <w:rPr>
                <w:rFonts w:ascii="Times New Roman" w:hAnsi="Times New Roman"/>
                <w:lang w:val="en-GB" w:eastAsia="en-GB"/>
              </w:rPr>
              <w:t xml:space="preserve"> </w:t>
            </w:r>
            <w:proofErr w:type="gramStart"/>
            <w:r w:rsidRPr="00CD286D">
              <w:rPr>
                <w:rFonts w:ascii="Times New Roman" w:hAnsi="Times New Roman"/>
                <w:lang w:val="en-GB" w:eastAsia="en-GB"/>
              </w:rPr>
              <w:t>correct</w:t>
            </w:r>
            <w:proofErr w:type="gramEnd"/>
            <w:r w:rsidRPr="00CD286D">
              <w:rPr>
                <w:rFonts w:ascii="Times New Roman" w:hAnsi="Times New Roman"/>
                <w:lang w:val="en-GB" w:eastAsia="en-GB"/>
              </w:rPr>
              <w:t xml:space="preserve"> and are made in good faith. I understand that falsifying, misrepresenting or intentionally withholding information will be grounds for rejection of the application or cancellation if the application has been approved.</w:t>
            </w:r>
          </w:p>
          <w:p w14:paraId="43C33F04" w14:textId="77777777" w:rsidR="007117B5" w:rsidRPr="00CD286D" w:rsidRDefault="007117B5" w:rsidP="007117B5">
            <w:pPr>
              <w:jc w:val="both"/>
              <w:rPr>
                <w:rFonts w:ascii="Times New Roman" w:hAnsi="Times New Roman"/>
                <w:b/>
                <w:lang w:val="en-GB" w:eastAsia="en-GB"/>
              </w:rPr>
            </w:pPr>
          </w:p>
          <w:p w14:paraId="34556009" w14:textId="77777777" w:rsidR="007117B5" w:rsidRPr="00CD286D" w:rsidRDefault="007117B5" w:rsidP="007117B5">
            <w:pPr>
              <w:widowControl w:val="0"/>
              <w:tabs>
                <w:tab w:val="left" w:pos="0"/>
              </w:tabs>
              <w:suppressAutoHyphens/>
              <w:spacing w:after="120" w:line="276" w:lineRule="auto"/>
              <w:rPr>
                <w:rFonts w:ascii="Times New Roman" w:hAnsi="Times New Roman"/>
                <w:lang w:val="en-GB"/>
              </w:rPr>
            </w:pPr>
            <w:r w:rsidRPr="00CD286D">
              <w:rPr>
                <w:rFonts w:ascii="Times New Roman" w:hAnsi="Times New Roman"/>
                <w:lang w:val="en-GB"/>
              </w:rPr>
              <w:t>Name of applicant/holder: ______________________________________________________</w:t>
            </w:r>
          </w:p>
          <w:p w14:paraId="4641728C" w14:textId="7B24BF33" w:rsidR="007117B5" w:rsidRPr="00CD286D" w:rsidRDefault="007117B5" w:rsidP="007117B5">
            <w:pPr>
              <w:widowControl w:val="0"/>
              <w:tabs>
                <w:tab w:val="left" w:pos="0"/>
              </w:tabs>
              <w:suppressAutoHyphens/>
              <w:spacing w:after="120" w:line="276" w:lineRule="auto"/>
              <w:rPr>
                <w:rFonts w:ascii="Times New Roman" w:hAnsi="Times New Roman"/>
                <w:lang w:val="en-GB"/>
              </w:rPr>
            </w:pPr>
            <w:r w:rsidRPr="00CD286D">
              <w:rPr>
                <w:rFonts w:ascii="Times New Roman" w:hAnsi="Times New Roman"/>
                <w:lang w:val="en-GB"/>
              </w:rPr>
              <w:t>Signature</w:t>
            </w:r>
            <w:r w:rsidR="00A02766" w:rsidRPr="00CD286D">
              <w:rPr>
                <w:rFonts w:ascii="Times New Roman" w:hAnsi="Times New Roman"/>
                <w:lang w:val="en-GB"/>
              </w:rPr>
              <w:t>: _</w:t>
            </w:r>
            <w:r w:rsidRPr="00CD286D">
              <w:rPr>
                <w:rFonts w:ascii="Times New Roman" w:hAnsi="Times New Roman"/>
                <w:lang w:val="en-GB"/>
              </w:rPr>
              <w:t>_____________________</w:t>
            </w:r>
          </w:p>
          <w:p w14:paraId="4758D66D" w14:textId="35B2BBB2" w:rsidR="00897AF7" w:rsidRPr="009143A1" w:rsidRDefault="007117B5" w:rsidP="009143A1">
            <w:pPr>
              <w:widowControl w:val="0"/>
              <w:tabs>
                <w:tab w:val="left" w:pos="0"/>
              </w:tabs>
              <w:suppressAutoHyphens/>
              <w:spacing w:after="120" w:line="276" w:lineRule="auto"/>
              <w:rPr>
                <w:rFonts w:ascii="Times New Roman" w:hAnsi="Times New Roman"/>
                <w:lang w:val="en-GB"/>
              </w:rPr>
            </w:pPr>
            <w:r w:rsidRPr="00CD286D">
              <w:rPr>
                <w:rFonts w:ascii="Times New Roman" w:hAnsi="Times New Roman"/>
                <w:lang w:val="en-GB"/>
              </w:rPr>
              <w:t>Date</w:t>
            </w:r>
            <w:r w:rsidR="00A02766" w:rsidRPr="00CD286D">
              <w:rPr>
                <w:rFonts w:ascii="Times New Roman" w:hAnsi="Times New Roman"/>
                <w:lang w:val="en-GB"/>
              </w:rPr>
              <w:t>: _</w:t>
            </w:r>
            <w:r w:rsidRPr="00CD286D">
              <w:rPr>
                <w:rFonts w:ascii="Times New Roman" w:hAnsi="Times New Roman"/>
                <w:lang w:val="en-GB"/>
              </w:rPr>
              <w:t>____________________</w:t>
            </w:r>
          </w:p>
          <w:p w14:paraId="2B9B972A" w14:textId="77777777" w:rsidR="004839DA" w:rsidRDefault="004839DA" w:rsidP="007117B5">
            <w:pPr>
              <w:jc w:val="both"/>
              <w:rPr>
                <w:rFonts w:ascii="Times New Roman" w:hAnsi="Times New Roman"/>
                <w:b/>
                <w:lang w:val="en-GB" w:eastAsia="en-GB"/>
              </w:rPr>
            </w:pPr>
          </w:p>
          <w:p w14:paraId="3626E771" w14:textId="7619046D" w:rsidR="007117B5" w:rsidRPr="00CD286D" w:rsidRDefault="007117B5" w:rsidP="007117B5">
            <w:pPr>
              <w:jc w:val="both"/>
              <w:rPr>
                <w:rFonts w:ascii="Times New Roman" w:hAnsi="Times New Roman"/>
                <w:b/>
                <w:lang w:val="en-GB" w:eastAsia="en-GB"/>
              </w:rPr>
            </w:pPr>
            <w:r w:rsidRPr="00CD286D">
              <w:rPr>
                <w:rFonts w:ascii="Times New Roman" w:hAnsi="Times New Roman"/>
                <w:b/>
                <w:lang w:val="en-GB" w:eastAsia="en-GB"/>
              </w:rPr>
              <w:t>DOCUMENTS SUBMITTED BY APPLICANT (</w:t>
            </w:r>
            <w:r w:rsidR="004839DA">
              <w:rPr>
                <w:rFonts w:ascii="Times New Roman" w:hAnsi="Times New Roman"/>
                <w:b/>
                <w:lang w:val="en-GB" w:eastAsia="en-GB"/>
              </w:rPr>
              <w:t>tick</w:t>
            </w:r>
            <w:r w:rsidR="0031459C" w:rsidRPr="00CD286D">
              <w:rPr>
                <w:rFonts w:ascii="Times New Roman" w:hAnsi="Times New Roman"/>
                <w:b/>
                <w:lang w:val="en-GB" w:eastAsia="en-GB"/>
              </w:rPr>
              <w:t xml:space="preserve"> all boxes</w:t>
            </w:r>
            <w:r w:rsidRPr="00CD286D">
              <w:rPr>
                <w:rFonts w:ascii="Times New Roman" w:hAnsi="Times New Roman"/>
                <w:b/>
                <w:lang w:val="en-GB" w:eastAsia="en-GB"/>
              </w:rPr>
              <w:t>)</w:t>
            </w:r>
          </w:p>
          <w:p w14:paraId="0D89BDB5" w14:textId="77777777" w:rsidR="007117B5" w:rsidRPr="00CD286D" w:rsidRDefault="007117B5" w:rsidP="007117B5">
            <w:pPr>
              <w:jc w:val="both"/>
              <w:rPr>
                <w:rFonts w:ascii="Times New Roman" w:hAnsi="Times New Roman"/>
                <w:b/>
                <w:lang w:val="en-GB" w:eastAsia="en-GB"/>
              </w:rPr>
            </w:pPr>
          </w:p>
        </w:tc>
      </w:tr>
    </w:tbl>
    <w:p w14:paraId="39E64E91" w14:textId="77777777" w:rsidR="007117B5" w:rsidRPr="00CD286D" w:rsidRDefault="007117B5" w:rsidP="007117B5">
      <w:pPr>
        <w:spacing w:after="120" w:line="276" w:lineRule="auto"/>
        <w:rPr>
          <w:rFonts w:ascii="Times New Roman" w:hAnsi="Times New Roman"/>
          <w:lang w:val="en-GB"/>
        </w:rPr>
      </w:pPr>
    </w:p>
    <w:tbl>
      <w:tblPr>
        <w:tblW w:w="8568" w:type="dxa"/>
        <w:tblLayout w:type="fixed"/>
        <w:tblLook w:val="01E0" w:firstRow="1" w:lastRow="1" w:firstColumn="1" w:lastColumn="1" w:noHBand="0" w:noVBand="0"/>
      </w:tblPr>
      <w:tblGrid>
        <w:gridCol w:w="288"/>
        <w:gridCol w:w="8280"/>
      </w:tblGrid>
      <w:tr w:rsidR="007117B5" w:rsidRPr="00CD286D" w14:paraId="1B87308D" w14:textId="77777777" w:rsidTr="009143A1">
        <w:trPr>
          <w:trHeight w:val="5103"/>
        </w:trPr>
        <w:tc>
          <w:tcPr>
            <w:tcW w:w="288" w:type="dxa"/>
          </w:tcPr>
          <w:p w14:paraId="5360E99D" w14:textId="77777777" w:rsidR="007117B5" w:rsidRPr="00CD286D" w:rsidRDefault="007117B5" w:rsidP="007117B5">
            <w:pPr>
              <w:spacing w:after="120" w:line="276" w:lineRule="auto"/>
              <w:rPr>
                <w:rFonts w:ascii="Times New Roman" w:hAnsi="Times New Roman"/>
                <w:b/>
                <w:highlight w:val="yellow"/>
                <w:lang w:val="en-GB"/>
              </w:rPr>
            </w:pPr>
          </w:p>
        </w:tc>
        <w:tc>
          <w:tcPr>
            <w:tcW w:w="8280" w:type="dxa"/>
          </w:tcPr>
          <w:p w14:paraId="47EF1D2D" w14:textId="77777777" w:rsidR="007117B5" w:rsidRPr="00CD286D" w:rsidRDefault="007117B5" w:rsidP="00050283">
            <w:pPr>
              <w:spacing w:after="120" w:line="360" w:lineRule="auto"/>
              <w:rPr>
                <w:rFonts w:ascii="Times New Roman" w:hAnsi="Times New Roman"/>
                <w:lang w:val="en-GB"/>
              </w:rPr>
            </w:pPr>
            <w:r w:rsidRPr="00CD286D">
              <w:rPr>
                <w:rFonts w:ascii="Times New Roman" w:hAnsi="Times New Roman"/>
                <w:lang w:val="en-GB"/>
              </w:rPr>
              <w:t>Application is complete (</w:t>
            </w:r>
            <w:r w:rsidR="00AC0BEA" w:rsidRPr="00CD286D">
              <w:rPr>
                <w:rFonts w:ascii="Times New Roman" w:hAnsi="Times New Roman"/>
                <w:i/>
                <w:lang w:val="en-GB"/>
              </w:rPr>
              <w:t xml:space="preserve">all </w:t>
            </w:r>
            <w:r w:rsidRPr="00CD286D">
              <w:rPr>
                <w:rFonts w:ascii="Times New Roman" w:hAnsi="Times New Roman"/>
                <w:i/>
                <w:lang w:val="en-GB"/>
              </w:rPr>
              <w:t>the following are attached</w:t>
            </w:r>
            <w:r w:rsidRPr="00CD286D">
              <w:rPr>
                <w:rFonts w:ascii="Times New Roman" w:hAnsi="Times New Roman"/>
                <w:lang w:val="en-GB"/>
              </w:rPr>
              <w:t>):</w:t>
            </w:r>
          </w:p>
          <w:p w14:paraId="3B3F2BD4" w14:textId="4F59738D" w:rsidR="007117B5" w:rsidRPr="00CD286D" w:rsidRDefault="000F5465" w:rsidP="007117B5">
            <w:pPr>
              <w:widowControl w:val="0"/>
              <w:numPr>
                <w:ilvl w:val="0"/>
                <w:numId w:val="4"/>
              </w:numPr>
              <w:tabs>
                <w:tab w:val="left" w:pos="792"/>
              </w:tabs>
              <w:suppressAutoHyphens/>
              <w:spacing w:after="120" w:line="276" w:lineRule="auto"/>
              <w:ind w:left="720"/>
              <w:jc w:val="both"/>
              <w:rPr>
                <w:rFonts w:ascii="Times New Roman" w:hAnsi="Times New Roman"/>
                <w:lang w:val="en-GB"/>
              </w:rPr>
            </w:pPr>
            <w:r w:rsidRPr="00CD286D">
              <w:rPr>
                <w:rFonts w:ascii="Times New Roman" w:hAnsi="Times New Roman"/>
                <w:lang w:val="en-GB"/>
              </w:rPr>
              <w:t>Detailed</w:t>
            </w:r>
            <w:r w:rsidR="007117B5" w:rsidRPr="00CD286D">
              <w:rPr>
                <w:rFonts w:ascii="Times New Roman" w:hAnsi="Times New Roman"/>
                <w:lang w:val="en-GB"/>
              </w:rPr>
              <w:t xml:space="preserve"> curriculum vitae </w:t>
            </w:r>
            <w:r w:rsidR="009143A1">
              <w:rPr>
                <w:rFonts w:ascii="Times New Roman" w:hAnsi="Times New Roman"/>
                <w:lang w:val="en-GB"/>
              </w:rPr>
              <w:t xml:space="preserve">(CV) </w:t>
            </w:r>
            <w:r w:rsidR="007117B5" w:rsidRPr="00CD286D">
              <w:rPr>
                <w:rFonts w:ascii="Times New Roman" w:hAnsi="Times New Roman"/>
                <w:lang w:val="en-GB"/>
              </w:rPr>
              <w:t>of the expatriate.</w:t>
            </w:r>
          </w:p>
          <w:p w14:paraId="01812DC0" w14:textId="77777777" w:rsidR="007117B5" w:rsidRPr="00CD286D" w:rsidRDefault="007117B5" w:rsidP="007117B5">
            <w:pPr>
              <w:widowControl w:val="0"/>
              <w:numPr>
                <w:ilvl w:val="0"/>
                <w:numId w:val="4"/>
              </w:numPr>
              <w:tabs>
                <w:tab w:val="left" w:pos="792"/>
              </w:tabs>
              <w:suppressAutoHyphens/>
              <w:spacing w:after="120" w:line="276" w:lineRule="auto"/>
              <w:ind w:left="720"/>
              <w:jc w:val="both"/>
              <w:rPr>
                <w:rFonts w:ascii="Times New Roman" w:hAnsi="Times New Roman"/>
                <w:lang w:val="en-GB"/>
              </w:rPr>
            </w:pPr>
            <w:r w:rsidRPr="00CD286D">
              <w:rPr>
                <w:rFonts w:ascii="Times New Roman" w:hAnsi="Times New Roman"/>
                <w:lang w:val="en-GB"/>
              </w:rPr>
              <w:t>Personal particulars of the expatriate including the attachment and full details of passport data</w:t>
            </w:r>
          </w:p>
          <w:p w14:paraId="53C4C809" w14:textId="77777777" w:rsidR="007117B5" w:rsidRPr="00CD286D" w:rsidRDefault="007117B5" w:rsidP="007117B5">
            <w:pPr>
              <w:widowControl w:val="0"/>
              <w:numPr>
                <w:ilvl w:val="0"/>
                <w:numId w:val="4"/>
              </w:numPr>
              <w:tabs>
                <w:tab w:val="left" w:pos="792"/>
              </w:tabs>
              <w:suppressAutoHyphens/>
              <w:spacing w:after="120" w:line="276" w:lineRule="auto"/>
              <w:ind w:left="720"/>
              <w:jc w:val="both"/>
              <w:rPr>
                <w:rFonts w:ascii="Times New Roman" w:hAnsi="Times New Roman"/>
                <w:lang w:val="en-GB"/>
              </w:rPr>
            </w:pPr>
            <w:r w:rsidRPr="00CD286D">
              <w:rPr>
                <w:rFonts w:ascii="Times New Roman" w:hAnsi="Times New Roman"/>
                <w:lang w:val="en-GB"/>
              </w:rPr>
              <w:t>Position to be filled and job description of the person</w:t>
            </w:r>
          </w:p>
          <w:p w14:paraId="3F3ADE55" w14:textId="77777777" w:rsidR="007117B5" w:rsidRPr="00CD286D" w:rsidRDefault="007117B5" w:rsidP="007117B5">
            <w:pPr>
              <w:widowControl w:val="0"/>
              <w:numPr>
                <w:ilvl w:val="0"/>
                <w:numId w:val="4"/>
              </w:numPr>
              <w:tabs>
                <w:tab w:val="left" w:pos="792"/>
              </w:tabs>
              <w:suppressAutoHyphens/>
              <w:spacing w:after="120" w:line="276" w:lineRule="auto"/>
              <w:ind w:left="720"/>
              <w:jc w:val="both"/>
              <w:rPr>
                <w:rFonts w:ascii="Times New Roman" w:hAnsi="Times New Roman"/>
                <w:lang w:val="en-GB"/>
              </w:rPr>
            </w:pPr>
            <w:r w:rsidRPr="00CD286D">
              <w:rPr>
                <w:rFonts w:ascii="Times New Roman" w:hAnsi="Times New Roman"/>
                <w:lang w:val="en-GB"/>
              </w:rPr>
              <w:t>T</w:t>
            </w:r>
            <w:r w:rsidRPr="00CD286D">
              <w:rPr>
                <w:rFonts w:ascii="Times New Roman" w:eastAsiaTheme="minorHAnsi" w:hAnsi="Times New Roman"/>
                <w:lang w:val="en-GB" w:eastAsia="en-GB"/>
              </w:rPr>
              <w:t>he conditions of service of the expatriate including the term of the contract, remuneration, allowances and other benefits;</w:t>
            </w:r>
          </w:p>
          <w:p w14:paraId="7C3DD75E" w14:textId="6DA56733" w:rsidR="007117B5" w:rsidRPr="00CD286D" w:rsidRDefault="007117B5" w:rsidP="007117B5">
            <w:pPr>
              <w:widowControl w:val="0"/>
              <w:numPr>
                <w:ilvl w:val="0"/>
                <w:numId w:val="4"/>
              </w:numPr>
              <w:tabs>
                <w:tab w:val="left" w:pos="792"/>
              </w:tabs>
              <w:suppressAutoHyphens/>
              <w:spacing w:after="120" w:line="276" w:lineRule="auto"/>
              <w:ind w:left="720"/>
              <w:jc w:val="both"/>
              <w:rPr>
                <w:rFonts w:ascii="Times New Roman" w:hAnsi="Times New Roman"/>
                <w:lang w:val="en-GB"/>
              </w:rPr>
            </w:pPr>
            <w:r w:rsidRPr="00CD286D">
              <w:rPr>
                <w:rFonts w:ascii="Times New Roman" w:eastAsiaTheme="minorHAnsi" w:hAnsi="Times New Roman"/>
                <w:lang w:val="en-GB" w:eastAsia="en-GB"/>
              </w:rPr>
              <w:t xml:space="preserve">A statement of how the applicant intends to train a </w:t>
            </w:r>
            <w:r w:rsidR="00CD3307" w:rsidRPr="00CD286D">
              <w:rPr>
                <w:rFonts w:ascii="Times New Roman" w:eastAsiaTheme="minorHAnsi" w:hAnsi="Times New Roman"/>
                <w:lang w:val="en-GB" w:eastAsia="en-GB"/>
              </w:rPr>
              <w:t>Somaliland</w:t>
            </w:r>
            <w:r w:rsidR="005E42C1">
              <w:rPr>
                <w:rFonts w:ascii="Times New Roman" w:eastAsiaTheme="minorHAnsi" w:hAnsi="Times New Roman"/>
                <w:lang w:val="en-GB" w:eastAsia="en-GB"/>
              </w:rPr>
              <w:t xml:space="preserve"> citize</w:t>
            </w:r>
            <w:r w:rsidRPr="00CD286D">
              <w:rPr>
                <w:rFonts w:ascii="Times New Roman" w:eastAsiaTheme="minorHAnsi" w:hAnsi="Times New Roman"/>
                <w:lang w:val="en-GB" w:eastAsia="en-GB"/>
              </w:rPr>
              <w:t>n to replace the person within a specified timeframe and training cost.</w:t>
            </w:r>
          </w:p>
          <w:p w14:paraId="6B7C2523" w14:textId="36D6F34A" w:rsidR="007117B5" w:rsidRPr="00CD286D" w:rsidRDefault="007117B5" w:rsidP="007117B5">
            <w:pPr>
              <w:widowControl w:val="0"/>
              <w:numPr>
                <w:ilvl w:val="0"/>
                <w:numId w:val="4"/>
              </w:numPr>
              <w:tabs>
                <w:tab w:val="left" w:pos="792"/>
              </w:tabs>
              <w:suppressAutoHyphens/>
              <w:spacing w:after="120" w:line="276" w:lineRule="auto"/>
              <w:ind w:left="720"/>
              <w:jc w:val="both"/>
              <w:rPr>
                <w:rFonts w:ascii="Times New Roman" w:hAnsi="Times New Roman"/>
                <w:lang w:val="en-GB"/>
              </w:rPr>
            </w:pPr>
            <w:r w:rsidRPr="00CD286D">
              <w:rPr>
                <w:rFonts w:ascii="Times New Roman" w:hAnsi="Times New Roman"/>
                <w:lang w:val="en-GB"/>
              </w:rPr>
              <w:t>C</w:t>
            </w:r>
            <w:r w:rsidR="005B709F" w:rsidRPr="00CD286D">
              <w:rPr>
                <w:rFonts w:ascii="Times New Roman" w:hAnsi="Times New Roman"/>
                <w:lang w:val="en-GB"/>
              </w:rPr>
              <w:t>urriculum vitae</w:t>
            </w:r>
            <w:r w:rsidRPr="00CD286D">
              <w:rPr>
                <w:rFonts w:ascii="Times New Roman" w:hAnsi="Times New Roman"/>
                <w:lang w:val="en-GB"/>
              </w:rPr>
              <w:t xml:space="preserve"> and personal particulars of a </w:t>
            </w:r>
            <w:r w:rsidR="00CD3307" w:rsidRPr="00CD286D">
              <w:rPr>
                <w:rFonts w:ascii="Times New Roman" w:hAnsi="Times New Roman"/>
                <w:lang w:val="en-GB"/>
              </w:rPr>
              <w:t>Somaliland</w:t>
            </w:r>
            <w:r w:rsidR="005E42C1">
              <w:rPr>
                <w:rFonts w:ascii="Times New Roman" w:hAnsi="Times New Roman"/>
                <w:lang w:val="en-GB"/>
              </w:rPr>
              <w:t xml:space="preserve"> citize</w:t>
            </w:r>
            <w:r w:rsidRPr="00CD286D">
              <w:rPr>
                <w:rFonts w:ascii="Times New Roman" w:hAnsi="Times New Roman"/>
                <w:lang w:val="en-GB"/>
              </w:rPr>
              <w:t>n counterpart if he or she</w:t>
            </w:r>
            <w:r w:rsidR="00A32336" w:rsidRPr="00CD286D">
              <w:rPr>
                <w:rFonts w:ascii="Times New Roman" w:hAnsi="Times New Roman"/>
                <w:lang w:val="en-GB"/>
              </w:rPr>
              <w:t xml:space="preserve"> is already</w:t>
            </w:r>
            <w:r w:rsidRPr="00CD286D">
              <w:rPr>
                <w:rFonts w:ascii="Times New Roman" w:hAnsi="Times New Roman"/>
                <w:lang w:val="en-GB"/>
              </w:rPr>
              <w:t xml:space="preserve"> employed</w:t>
            </w:r>
            <w:r w:rsidR="00A32336" w:rsidRPr="00CD286D">
              <w:rPr>
                <w:rFonts w:ascii="Times New Roman" w:hAnsi="Times New Roman"/>
                <w:lang w:val="en-GB"/>
              </w:rPr>
              <w:t xml:space="preserve"> by the applicant/holder</w:t>
            </w:r>
            <w:r w:rsidR="005B709F" w:rsidRPr="00CD286D">
              <w:rPr>
                <w:rFonts w:ascii="Times New Roman" w:hAnsi="Times New Roman"/>
                <w:lang w:val="en-GB"/>
              </w:rPr>
              <w:t>.</w:t>
            </w:r>
          </w:p>
          <w:p w14:paraId="14A99073" w14:textId="77777777" w:rsidR="00AC0BEA" w:rsidRPr="00CD286D" w:rsidRDefault="00AC0BEA" w:rsidP="007117B5">
            <w:pPr>
              <w:spacing w:after="120" w:line="276" w:lineRule="auto"/>
              <w:rPr>
                <w:rFonts w:ascii="Times New Roman" w:hAnsi="Times New Roman"/>
                <w:lang w:val="en-GB"/>
              </w:rPr>
            </w:pPr>
          </w:p>
          <w:p w14:paraId="62EF73C7" w14:textId="24D75C7B" w:rsidR="003F5857" w:rsidRPr="009143A1" w:rsidRDefault="003F5857" w:rsidP="009143A1">
            <w:pPr>
              <w:jc w:val="both"/>
              <w:rPr>
                <w:lang w:val="en-GB"/>
              </w:rPr>
            </w:pPr>
            <w:r w:rsidRPr="00CD286D">
              <w:rPr>
                <w:lang w:val="en-GB"/>
              </w:rPr>
              <w:t xml:space="preserve">Dated </w:t>
            </w:r>
            <w:r w:rsidR="005E42C1" w:rsidRPr="00CD286D">
              <w:rPr>
                <w:lang w:val="en-GB"/>
              </w:rPr>
              <w:t>the ......</w:t>
            </w:r>
            <w:r w:rsidRPr="00CD286D">
              <w:rPr>
                <w:lang w:val="en-GB"/>
              </w:rPr>
              <w:t>…………………………</w:t>
            </w:r>
            <w:r w:rsidR="00947492" w:rsidRPr="00CD286D">
              <w:rPr>
                <w:lang w:val="en-GB"/>
              </w:rPr>
              <w:t>….</w:t>
            </w:r>
            <w:r w:rsidRPr="00CD286D">
              <w:rPr>
                <w:lang w:val="en-GB"/>
              </w:rPr>
              <w:t xml:space="preserve">, </w:t>
            </w:r>
            <w:r w:rsidR="00CD3307" w:rsidRPr="00CD286D">
              <w:rPr>
                <w:lang w:val="en-GB"/>
              </w:rPr>
              <w:t>2019</w:t>
            </w:r>
            <w:r w:rsidRPr="00CD286D">
              <w:rPr>
                <w:lang w:val="en-GB"/>
              </w:rPr>
              <w:t>.</w:t>
            </w:r>
          </w:p>
          <w:p w14:paraId="1739783B" w14:textId="77777777" w:rsidR="003F5857" w:rsidRPr="00CD286D" w:rsidRDefault="003F5857" w:rsidP="003F5857">
            <w:pPr>
              <w:jc w:val="right"/>
              <w:rPr>
                <w:b/>
                <w:lang w:val="en-GB"/>
              </w:rPr>
            </w:pPr>
          </w:p>
          <w:p w14:paraId="4132B223" w14:textId="6C3B79D7" w:rsidR="009143A1" w:rsidRDefault="003F5857" w:rsidP="003F5857">
            <w:pPr>
              <w:tabs>
                <w:tab w:val="left" w:pos="142"/>
              </w:tabs>
              <w:jc w:val="both"/>
              <w:rPr>
                <w:b/>
                <w:lang w:val="en-GB"/>
              </w:rPr>
            </w:pPr>
            <w:r w:rsidRPr="00CD286D">
              <w:rPr>
                <w:b/>
                <w:lang w:val="en-GB"/>
              </w:rPr>
              <w:t xml:space="preserve">    </w:t>
            </w:r>
            <w:r w:rsidR="009143A1">
              <w:rPr>
                <w:b/>
                <w:lang w:val="en-GB"/>
              </w:rPr>
              <w:t xml:space="preserve">  </w:t>
            </w:r>
            <w:r w:rsidR="003679A5">
              <w:rPr>
                <w:b/>
                <w:lang w:val="en-GB"/>
              </w:rPr>
              <w:t>______________________</w:t>
            </w:r>
            <w:r w:rsidR="00F75794">
              <w:rPr>
                <w:b/>
                <w:lang w:val="en-GB"/>
              </w:rPr>
              <w:t>___</w:t>
            </w:r>
            <w:r w:rsidRPr="00CD286D">
              <w:rPr>
                <w:b/>
                <w:lang w:val="en-GB"/>
              </w:rPr>
              <w:t xml:space="preserve"> </w:t>
            </w:r>
          </w:p>
          <w:p w14:paraId="098A590E" w14:textId="1EDE91EC" w:rsidR="007117B5" w:rsidRPr="009143A1" w:rsidRDefault="00CD3307" w:rsidP="009143A1">
            <w:pPr>
              <w:tabs>
                <w:tab w:val="left" w:pos="142"/>
              </w:tabs>
              <w:jc w:val="both"/>
              <w:rPr>
                <w:b/>
                <w:lang w:val="en-GB"/>
              </w:rPr>
            </w:pPr>
            <w:r w:rsidRPr="00CD286D">
              <w:rPr>
                <w:i/>
                <w:lang w:val="en-GB"/>
              </w:rPr>
              <w:t>Minister</w:t>
            </w:r>
            <w:r w:rsidR="003F5857" w:rsidRPr="00CD286D">
              <w:rPr>
                <w:i/>
                <w:lang w:val="en-GB"/>
              </w:rPr>
              <w:t xml:space="preserve">, Ministry of </w:t>
            </w:r>
            <w:r w:rsidR="003679A5">
              <w:rPr>
                <w:i/>
                <w:lang w:val="en-GB"/>
              </w:rPr>
              <w:t>Energy and Minerals</w:t>
            </w:r>
          </w:p>
        </w:tc>
      </w:tr>
    </w:tbl>
    <w:p w14:paraId="3827F112" w14:textId="10A729C6" w:rsidR="007117B5" w:rsidRPr="003679A5" w:rsidRDefault="007117B5" w:rsidP="003679A5">
      <w:pPr>
        <w:spacing w:after="200" w:line="276" w:lineRule="auto"/>
        <w:rPr>
          <w:rFonts w:ascii="Times New Roman" w:hAnsi="Times New Roman"/>
          <w:b/>
          <w:sz w:val="22"/>
          <w:szCs w:val="22"/>
          <w:lang w:val="en-GB"/>
        </w:rPr>
      </w:pPr>
    </w:p>
    <w:sectPr w:rsidR="007117B5" w:rsidRPr="003679A5" w:rsidSect="00CE304F">
      <w:headerReference w:type="even" r:id="rId8"/>
      <w:headerReference w:type="default" r:id="rId9"/>
      <w:footerReference w:type="default" r:id="rId10"/>
      <w:headerReference w:type="firs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D65A88" w14:textId="77777777" w:rsidR="00046886" w:rsidRDefault="00046886" w:rsidP="00B81CEA">
      <w:r>
        <w:separator/>
      </w:r>
    </w:p>
  </w:endnote>
  <w:endnote w:type="continuationSeparator" w:id="0">
    <w:p w14:paraId="368428C0" w14:textId="77777777" w:rsidR="00046886" w:rsidRDefault="00046886" w:rsidP="00B81C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TimesNewRoman">
    <w:altName w:val="Cambria"/>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2F7F8F" w14:textId="77777777" w:rsidR="00DA35E5" w:rsidRDefault="00046886">
    <w:pPr>
      <w:pStyle w:val="Footer"/>
      <w:jc w:val="center"/>
    </w:pPr>
    <w:sdt>
      <w:sdtPr>
        <w:id w:val="-151920628"/>
        <w:docPartObj>
          <w:docPartGallery w:val="Page Numbers (Bottom of Page)"/>
          <w:docPartUnique/>
        </w:docPartObj>
      </w:sdtPr>
      <w:sdtEndPr/>
      <w:sdtContent>
        <w:r w:rsidR="00DA35E5">
          <w:t xml:space="preserve">Page - </w:t>
        </w:r>
        <w:r w:rsidR="00CE304F">
          <w:fldChar w:fldCharType="begin"/>
        </w:r>
        <w:r w:rsidR="00DA35E5">
          <w:instrText>PAGE   \* MERGEFORMAT</w:instrText>
        </w:r>
        <w:r w:rsidR="00CE304F">
          <w:fldChar w:fldCharType="separate"/>
        </w:r>
        <w:r w:rsidR="00923011" w:rsidRPr="00923011">
          <w:rPr>
            <w:noProof/>
            <w:lang w:val="de-DE"/>
          </w:rPr>
          <w:t>10</w:t>
        </w:r>
        <w:r w:rsidR="00CE304F">
          <w:fldChar w:fldCharType="end"/>
        </w:r>
      </w:sdtContent>
    </w:sdt>
    <w:r w:rsidR="00DA35E5">
      <w:t xml:space="preserve"> -</w:t>
    </w:r>
  </w:p>
  <w:p w14:paraId="2B3D5523" w14:textId="77777777" w:rsidR="00DA35E5" w:rsidRDefault="00DA35E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CBB26F" w14:textId="77777777" w:rsidR="00046886" w:rsidRDefault="00046886" w:rsidP="00B81CEA">
      <w:r>
        <w:separator/>
      </w:r>
    </w:p>
  </w:footnote>
  <w:footnote w:type="continuationSeparator" w:id="0">
    <w:p w14:paraId="091D5DE3" w14:textId="77777777" w:rsidR="00046886" w:rsidRDefault="00046886" w:rsidP="00B81C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4BABDB" w14:textId="36F7DF42" w:rsidR="005A3268" w:rsidRDefault="00046886">
    <w:pPr>
      <w:pStyle w:val="Header"/>
    </w:pPr>
    <w:r>
      <w:rPr>
        <w:noProof/>
      </w:rPr>
      <w:pict w14:anchorId="5E3CBFF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73394027" o:spid="_x0000_s2051" type="#_x0000_t136" alt="" style="position:absolute;margin-left:0;margin-top:0;width:477.2pt;height:159.05pt;rotation:315;z-index:-251651072;mso-wrap-edited:f;mso-width-percent:0;mso-height-percent:0;mso-position-horizontal:center;mso-position-horizontal-relative:margin;mso-position-vertical:center;mso-position-vertical-relative:margin;mso-width-percent:0;mso-height-percent:0" o:allowincell="f" fillcolor="silver" stroked="f">
          <v:textpath style="font-family:&quot;Calibri&quot;;font-size:1pt;font-style:italic" string="DRAF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5FFCD4" w14:textId="70B7C3E6" w:rsidR="00DA35E5" w:rsidRPr="00B6104F" w:rsidRDefault="00046886" w:rsidP="00B6104F">
    <w:pPr>
      <w:pStyle w:val="Header"/>
      <w:jc w:val="center"/>
      <w:rPr>
        <w:i/>
      </w:rPr>
    </w:pPr>
    <w:r>
      <w:rPr>
        <w:noProof/>
      </w:rPr>
      <w:pict w14:anchorId="54E347F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73394028" o:spid="_x0000_s2050" type="#_x0000_t136" alt="" style="position:absolute;left:0;text-align:left;margin-left:0;margin-top:0;width:477.2pt;height:159.05pt;rotation:315;z-index:-251646976;mso-wrap-edited:f;mso-width-percent:0;mso-height-percent:0;mso-position-horizontal:center;mso-position-horizontal-relative:margin;mso-position-vertical:center;mso-position-vertical-relative:margin;mso-width-percent:0;mso-height-percent:0" o:allowincell="f" fillcolor="silver" stroked="f">
          <v:textpath style="font-family:&quot;Calibri&quot;;font-size:1pt;font-style:italic" string="DRAFT"/>
          <w10:wrap anchorx="margin" anchory="margin"/>
        </v:shape>
      </w:pict>
    </w:r>
    <w:r w:rsidR="00DA35E5" w:rsidRPr="00B6104F">
      <w:rPr>
        <w:rFonts w:ascii="Times New Roman" w:hAnsi="Times New Roman"/>
        <w:i/>
      </w:rPr>
      <w:t xml:space="preserve">Mining (Employment </w:t>
    </w:r>
    <w:r w:rsidR="00DA35E5" w:rsidRPr="00897AF7">
      <w:rPr>
        <w:rFonts w:ascii="Times New Roman" w:hAnsi="Times New Roman"/>
        <w:i/>
      </w:rPr>
      <w:t>and</w:t>
    </w:r>
    <w:r w:rsidR="00DA35E5" w:rsidRPr="00B6104F">
      <w:rPr>
        <w:rFonts w:ascii="Times New Roman" w:hAnsi="Times New Roman"/>
        <w:i/>
      </w:rPr>
      <w:t xml:space="preserve"> Training) Regulations, </w:t>
    </w:r>
    <w:r w:rsidR="00CD3307">
      <w:rPr>
        <w:rFonts w:ascii="Times New Roman" w:hAnsi="Times New Roman"/>
        <w:i/>
      </w:rPr>
      <w:t>2019</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ADC632" w14:textId="7B75A50F" w:rsidR="005A3268" w:rsidRDefault="00046886">
    <w:pPr>
      <w:pStyle w:val="Header"/>
    </w:pPr>
    <w:r>
      <w:rPr>
        <w:noProof/>
      </w:rPr>
      <w:pict w14:anchorId="6B4A299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73394026" o:spid="_x0000_s2049" type="#_x0000_t136" alt="" style="position:absolute;margin-left:0;margin-top:0;width:477.2pt;height:159.05pt;rotation:315;z-index:-251655168;mso-wrap-edited:f;mso-width-percent:0;mso-height-percent:0;mso-position-horizontal:center;mso-position-horizontal-relative:margin;mso-position-vertical:center;mso-position-vertical-relative:margin;mso-width-percent:0;mso-height-percent:0" o:allowincell="f" fillcolor="silver" stroked="f">
          <v:textpath style="font-family:&quot;Calibri&quot;;font-size:1pt;font-style:italic" string="DRAF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A17709"/>
    <w:multiLevelType w:val="hybridMultilevel"/>
    <w:tmpl w:val="C7ACCFD0"/>
    <w:lvl w:ilvl="0" w:tplc="56A8D3B4">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
    <w:nsid w:val="08F67C6F"/>
    <w:multiLevelType w:val="hybridMultilevel"/>
    <w:tmpl w:val="290072E6"/>
    <w:lvl w:ilvl="0" w:tplc="56A8D3B4">
      <w:start w:val="1"/>
      <w:numFmt w:val="lowerLetter"/>
      <w:lvlText w:val="(%1)"/>
      <w:lvlJc w:val="left"/>
      <w:pPr>
        <w:ind w:left="2160" w:hanging="360"/>
      </w:pPr>
      <w:rPr>
        <w:rFonts w:hint="default"/>
      </w:r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2">
    <w:nsid w:val="12061209"/>
    <w:multiLevelType w:val="hybridMultilevel"/>
    <w:tmpl w:val="90881DEE"/>
    <w:lvl w:ilvl="0" w:tplc="99CE0964">
      <w:start w:val="1"/>
      <w:numFmt w:val="lowerLetter"/>
      <w:lvlText w:val="(%1)"/>
      <w:lvlJc w:val="left"/>
      <w:pPr>
        <w:ind w:left="1440" w:hanging="360"/>
      </w:pPr>
      <w:rPr>
        <w:rFonts w:hint="default"/>
        <w:color w:val="auto"/>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nsid w:val="1D8C2F66"/>
    <w:multiLevelType w:val="hybridMultilevel"/>
    <w:tmpl w:val="FFAE60D6"/>
    <w:lvl w:ilvl="0" w:tplc="7352A330">
      <w:start w:val="1"/>
      <w:numFmt w:val="lowerLetter"/>
      <w:lvlText w:val="(%1)"/>
      <w:lvlJc w:val="left"/>
      <w:pPr>
        <w:ind w:left="470" w:hanging="360"/>
      </w:pPr>
      <w:rPr>
        <w:rFonts w:hint="default"/>
      </w:rPr>
    </w:lvl>
    <w:lvl w:ilvl="1" w:tplc="08090019" w:tentative="1">
      <w:start w:val="1"/>
      <w:numFmt w:val="lowerLetter"/>
      <w:lvlText w:val="%2."/>
      <w:lvlJc w:val="left"/>
      <w:pPr>
        <w:ind w:left="1190" w:hanging="360"/>
      </w:pPr>
    </w:lvl>
    <w:lvl w:ilvl="2" w:tplc="0809001B" w:tentative="1">
      <w:start w:val="1"/>
      <w:numFmt w:val="lowerRoman"/>
      <w:lvlText w:val="%3."/>
      <w:lvlJc w:val="right"/>
      <w:pPr>
        <w:ind w:left="1910" w:hanging="180"/>
      </w:pPr>
    </w:lvl>
    <w:lvl w:ilvl="3" w:tplc="0809000F" w:tentative="1">
      <w:start w:val="1"/>
      <w:numFmt w:val="decimal"/>
      <w:lvlText w:val="%4."/>
      <w:lvlJc w:val="left"/>
      <w:pPr>
        <w:ind w:left="2630" w:hanging="360"/>
      </w:pPr>
    </w:lvl>
    <w:lvl w:ilvl="4" w:tplc="08090019" w:tentative="1">
      <w:start w:val="1"/>
      <w:numFmt w:val="lowerLetter"/>
      <w:lvlText w:val="%5."/>
      <w:lvlJc w:val="left"/>
      <w:pPr>
        <w:ind w:left="3350" w:hanging="360"/>
      </w:pPr>
    </w:lvl>
    <w:lvl w:ilvl="5" w:tplc="0809001B" w:tentative="1">
      <w:start w:val="1"/>
      <w:numFmt w:val="lowerRoman"/>
      <w:lvlText w:val="%6."/>
      <w:lvlJc w:val="right"/>
      <w:pPr>
        <w:ind w:left="4070" w:hanging="180"/>
      </w:pPr>
    </w:lvl>
    <w:lvl w:ilvl="6" w:tplc="0809000F" w:tentative="1">
      <w:start w:val="1"/>
      <w:numFmt w:val="decimal"/>
      <w:lvlText w:val="%7."/>
      <w:lvlJc w:val="left"/>
      <w:pPr>
        <w:ind w:left="4790" w:hanging="360"/>
      </w:pPr>
    </w:lvl>
    <w:lvl w:ilvl="7" w:tplc="08090019" w:tentative="1">
      <w:start w:val="1"/>
      <w:numFmt w:val="lowerLetter"/>
      <w:lvlText w:val="%8."/>
      <w:lvlJc w:val="left"/>
      <w:pPr>
        <w:ind w:left="5510" w:hanging="360"/>
      </w:pPr>
    </w:lvl>
    <w:lvl w:ilvl="8" w:tplc="0809001B" w:tentative="1">
      <w:start w:val="1"/>
      <w:numFmt w:val="lowerRoman"/>
      <w:lvlText w:val="%9."/>
      <w:lvlJc w:val="right"/>
      <w:pPr>
        <w:ind w:left="6230" w:hanging="180"/>
      </w:pPr>
    </w:lvl>
  </w:abstractNum>
  <w:abstractNum w:abstractNumId="4">
    <w:nsid w:val="1D9F0646"/>
    <w:multiLevelType w:val="hybridMultilevel"/>
    <w:tmpl w:val="95F0B030"/>
    <w:lvl w:ilvl="0" w:tplc="56A8D3B4">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1F1B0042"/>
    <w:multiLevelType w:val="hybridMultilevel"/>
    <w:tmpl w:val="406CBF4E"/>
    <w:lvl w:ilvl="0" w:tplc="93ACCBDE">
      <w:start w:val="1"/>
      <w:numFmt w:val="decimal"/>
      <w:lvlText w:val="%1."/>
      <w:lvlJc w:val="left"/>
      <w:pPr>
        <w:ind w:left="360" w:hanging="360"/>
      </w:pPr>
      <w:rPr>
        <w:rFonts w:hint="default"/>
        <w:b/>
      </w:rPr>
    </w:lvl>
    <w:lvl w:ilvl="1" w:tplc="04090019">
      <w:start w:val="1"/>
      <w:numFmt w:val="lowerLetter"/>
      <w:lvlText w:val="%2."/>
      <w:lvlJc w:val="left"/>
      <w:pPr>
        <w:ind w:left="1710" w:hanging="360"/>
      </w:pPr>
    </w:lvl>
    <w:lvl w:ilvl="2" w:tplc="0409001B">
      <w:start w:val="1"/>
      <w:numFmt w:val="lowerRoman"/>
      <w:lvlText w:val="%3."/>
      <w:lvlJc w:val="right"/>
      <w:pPr>
        <w:ind w:left="108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241156F4"/>
    <w:multiLevelType w:val="hybridMultilevel"/>
    <w:tmpl w:val="B5ECB3E2"/>
    <w:lvl w:ilvl="0" w:tplc="4E1020DA">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2C4874CE"/>
    <w:multiLevelType w:val="hybridMultilevel"/>
    <w:tmpl w:val="38E88AE4"/>
    <w:lvl w:ilvl="0" w:tplc="9F32E18C">
      <w:start w:val="2"/>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2D0D0ED9"/>
    <w:multiLevelType w:val="hybridMultilevel"/>
    <w:tmpl w:val="B74C5BE2"/>
    <w:lvl w:ilvl="0" w:tplc="04070003">
      <w:start w:val="1"/>
      <w:numFmt w:val="bullet"/>
      <w:lvlText w:val="o"/>
      <w:lvlJc w:val="left"/>
      <w:pPr>
        <w:ind w:left="1152" w:hanging="360"/>
      </w:pPr>
      <w:rPr>
        <w:rFonts w:ascii="Courier New" w:hAnsi="Courier New" w:cs="Courier New" w:hint="default"/>
      </w:rPr>
    </w:lvl>
    <w:lvl w:ilvl="1" w:tplc="04070003" w:tentative="1">
      <w:start w:val="1"/>
      <w:numFmt w:val="bullet"/>
      <w:lvlText w:val="o"/>
      <w:lvlJc w:val="left"/>
      <w:pPr>
        <w:ind w:left="1872" w:hanging="360"/>
      </w:pPr>
      <w:rPr>
        <w:rFonts w:ascii="Courier New" w:hAnsi="Courier New" w:cs="Courier New" w:hint="default"/>
      </w:rPr>
    </w:lvl>
    <w:lvl w:ilvl="2" w:tplc="04070005" w:tentative="1">
      <w:start w:val="1"/>
      <w:numFmt w:val="bullet"/>
      <w:lvlText w:val=""/>
      <w:lvlJc w:val="left"/>
      <w:pPr>
        <w:ind w:left="2592" w:hanging="360"/>
      </w:pPr>
      <w:rPr>
        <w:rFonts w:ascii="Wingdings" w:hAnsi="Wingdings" w:hint="default"/>
      </w:rPr>
    </w:lvl>
    <w:lvl w:ilvl="3" w:tplc="04070001" w:tentative="1">
      <w:start w:val="1"/>
      <w:numFmt w:val="bullet"/>
      <w:lvlText w:val=""/>
      <w:lvlJc w:val="left"/>
      <w:pPr>
        <w:ind w:left="3312" w:hanging="360"/>
      </w:pPr>
      <w:rPr>
        <w:rFonts w:ascii="Symbol" w:hAnsi="Symbol" w:hint="default"/>
      </w:rPr>
    </w:lvl>
    <w:lvl w:ilvl="4" w:tplc="04070003" w:tentative="1">
      <w:start w:val="1"/>
      <w:numFmt w:val="bullet"/>
      <w:lvlText w:val="o"/>
      <w:lvlJc w:val="left"/>
      <w:pPr>
        <w:ind w:left="4032" w:hanging="360"/>
      </w:pPr>
      <w:rPr>
        <w:rFonts w:ascii="Courier New" w:hAnsi="Courier New" w:cs="Courier New" w:hint="default"/>
      </w:rPr>
    </w:lvl>
    <w:lvl w:ilvl="5" w:tplc="04070005" w:tentative="1">
      <w:start w:val="1"/>
      <w:numFmt w:val="bullet"/>
      <w:lvlText w:val=""/>
      <w:lvlJc w:val="left"/>
      <w:pPr>
        <w:ind w:left="4752" w:hanging="360"/>
      </w:pPr>
      <w:rPr>
        <w:rFonts w:ascii="Wingdings" w:hAnsi="Wingdings" w:hint="default"/>
      </w:rPr>
    </w:lvl>
    <w:lvl w:ilvl="6" w:tplc="04070001" w:tentative="1">
      <w:start w:val="1"/>
      <w:numFmt w:val="bullet"/>
      <w:lvlText w:val=""/>
      <w:lvlJc w:val="left"/>
      <w:pPr>
        <w:ind w:left="5472" w:hanging="360"/>
      </w:pPr>
      <w:rPr>
        <w:rFonts w:ascii="Symbol" w:hAnsi="Symbol" w:hint="default"/>
      </w:rPr>
    </w:lvl>
    <w:lvl w:ilvl="7" w:tplc="04070003" w:tentative="1">
      <w:start w:val="1"/>
      <w:numFmt w:val="bullet"/>
      <w:lvlText w:val="o"/>
      <w:lvlJc w:val="left"/>
      <w:pPr>
        <w:ind w:left="6192" w:hanging="360"/>
      </w:pPr>
      <w:rPr>
        <w:rFonts w:ascii="Courier New" w:hAnsi="Courier New" w:cs="Courier New" w:hint="default"/>
      </w:rPr>
    </w:lvl>
    <w:lvl w:ilvl="8" w:tplc="04070005" w:tentative="1">
      <w:start w:val="1"/>
      <w:numFmt w:val="bullet"/>
      <w:lvlText w:val=""/>
      <w:lvlJc w:val="left"/>
      <w:pPr>
        <w:ind w:left="6912" w:hanging="360"/>
      </w:pPr>
      <w:rPr>
        <w:rFonts w:ascii="Wingdings" w:hAnsi="Wingdings" w:hint="default"/>
      </w:rPr>
    </w:lvl>
  </w:abstractNum>
  <w:abstractNum w:abstractNumId="9">
    <w:nsid w:val="2D8A309A"/>
    <w:multiLevelType w:val="hybridMultilevel"/>
    <w:tmpl w:val="A50EA1AA"/>
    <w:lvl w:ilvl="0" w:tplc="56A8D3B4">
      <w:start w:val="1"/>
      <w:numFmt w:val="lowerLetter"/>
      <w:lvlText w:val="(%1)"/>
      <w:lvlJc w:val="left"/>
      <w:pPr>
        <w:ind w:left="135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0">
    <w:nsid w:val="2E593838"/>
    <w:multiLevelType w:val="hybridMultilevel"/>
    <w:tmpl w:val="D61A5B16"/>
    <w:lvl w:ilvl="0" w:tplc="7F7C1530">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2F271F8F"/>
    <w:multiLevelType w:val="hybridMultilevel"/>
    <w:tmpl w:val="F4E6BA7A"/>
    <w:lvl w:ilvl="0" w:tplc="899A6EC0">
      <w:start w:val="1"/>
      <w:numFmt w:val="decimal"/>
      <w:lvlText w:val="(%1)"/>
      <w:lvlJc w:val="left"/>
      <w:pPr>
        <w:ind w:left="720" w:hanging="360"/>
      </w:pPr>
      <w:rPr>
        <w:rFonts w:hint="default"/>
        <w:b w:val="0"/>
        <w:i w:val="0"/>
        <w:strike w:val="0"/>
        <w:color w:val="auto"/>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510033FB"/>
    <w:multiLevelType w:val="hybridMultilevel"/>
    <w:tmpl w:val="EA426A4E"/>
    <w:lvl w:ilvl="0" w:tplc="56A8D3B4">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581E4BF3"/>
    <w:multiLevelType w:val="hybridMultilevel"/>
    <w:tmpl w:val="E83C0C74"/>
    <w:lvl w:ilvl="0" w:tplc="7F7C1530">
      <w:start w:val="1"/>
      <w:numFmt w:val="lowerRoman"/>
      <w:lvlText w:val="(%1)"/>
      <w:lvlJc w:val="left"/>
      <w:pPr>
        <w:ind w:left="2160" w:hanging="360"/>
      </w:pPr>
      <w:rPr>
        <w:rFonts w:hint="default"/>
      </w:r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14">
    <w:nsid w:val="5D346F1E"/>
    <w:multiLevelType w:val="hybridMultilevel"/>
    <w:tmpl w:val="D61A5B16"/>
    <w:lvl w:ilvl="0" w:tplc="7F7C1530">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5D461B12"/>
    <w:multiLevelType w:val="hybridMultilevel"/>
    <w:tmpl w:val="4C8C1616"/>
    <w:lvl w:ilvl="0" w:tplc="04070003">
      <w:start w:val="1"/>
      <w:numFmt w:val="bullet"/>
      <w:lvlText w:val="o"/>
      <w:lvlJc w:val="left"/>
      <w:pPr>
        <w:ind w:left="720" w:hanging="360"/>
      </w:pPr>
      <w:rPr>
        <w:rFonts w:ascii="Courier New"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nsid w:val="5DE869E7"/>
    <w:multiLevelType w:val="hybridMultilevel"/>
    <w:tmpl w:val="C77A2F76"/>
    <w:lvl w:ilvl="0" w:tplc="820EBBE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6EF04AA9"/>
    <w:multiLevelType w:val="hybridMultilevel"/>
    <w:tmpl w:val="D30E758E"/>
    <w:lvl w:ilvl="0" w:tplc="56A8D3B4">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70AC4CD7"/>
    <w:multiLevelType w:val="hybridMultilevel"/>
    <w:tmpl w:val="C5C46D52"/>
    <w:lvl w:ilvl="0" w:tplc="1AB6068E">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DFA42F1"/>
    <w:multiLevelType w:val="hybridMultilevel"/>
    <w:tmpl w:val="9D368F74"/>
    <w:lvl w:ilvl="0" w:tplc="899A6EC0">
      <w:start w:val="1"/>
      <w:numFmt w:val="decimal"/>
      <w:lvlText w:val="(%1)"/>
      <w:lvlJc w:val="left"/>
      <w:pPr>
        <w:ind w:left="720" w:hanging="360"/>
      </w:pPr>
      <w:rPr>
        <w:rFonts w:hint="default"/>
        <w:b w:val="0"/>
        <w:i w:val="0"/>
        <w:strike w:val="0"/>
        <w:color w:val="auto"/>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5"/>
  </w:num>
  <w:num w:numId="2">
    <w:abstractNumId w:val="6"/>
  </w:num>
  <w:num w:numId="3">
    <w:abstractNumId w:val="7"/>
  </w:num>
  <w:num w:numId="4">
    <w:abstractNumId w:val="8"/>
  </w:num>
  <w:num w:numId="5">
    <w:abstractNumId w:val="15"/>
  </w:num>
  <w:num w:numId="6">
    <w:abstractNumId w:val="11"/>
  </w:num>
  <w:num w:numId="7">
    <w:abstractNumId w:val="16"/>
  </w:num>
  <w:num w:numId="8">
    <w:abstractNumId w:val="17"/>
  </w:num>
  <w:num w:numId="9">
    <w:abstractNumId w:val="19"/>
  </w:num>
  <w:num w:numId="10">
    <w:abstractNumId w:val="2"/>
  </w:num>
  <w:num w:numId="11">
    <w:abstractNumId w:val="3"/>
  </w:num>
  <w:num w:numId="12">
    <w:abstractNumId w:val="10"/>
  </w:num>
  <w:num w:numId="13">
    <w:abstractNumId w:val="12"/>
  </w:num>
  <w:num w:numId="14">
    <w:abstractNumId w:val="0"/>
  </w:num>
  <w:num w:numId="15">
    <w:abstractNumId w:val="13"/>
  </w:num>
  <w:num w:numId="16">
    <w:abstractNumId w:val="1"/>
  </w:num>
  <w:num w:numId="17">
    <w:abstractNumId w:val="4"/>
  </w:num>
  <w:num w:numId="18">
    <w:abstractNumId w:val="9"/>
  </w:num>
  <w:num w:numId="19">
    <w:abstractNumId w:val="14"/>
  </w:num>
  <w:num w:numId="2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5A7A"/>
    <w:rsid w:val="00001534"/>
    <w:rsid w:val="0000280E"/>
    <w:rsid w:val="0000575F"/>
    <w:rsid w:val="000115C8"/>
    <w:rsid w:val="000134B1"/>
    <w:rsid w:val="000212DA"/>
    <w:rsid w:val="00026F42"/>
    <w:rsid w:val="00027E7E"/>
    <w:rsid w:val="0003342C"/>
    <w:rsid w:val="000416B9"/>
    <w:rsid w:val="00044B00"/>
    <w:rsid w:val="00045F16"/>
    <w:rsid w:val="0004619F"/>
    <w:rsid w:val="00046886"/>
    <w:rsid w:val="00046EF8"/>
    <w:rsid w:val="00047288"/>
    <w:rsid w:val="00050283"/>
    <w:rsid w:val="00053F94"/>
    <w:rsid w:val="00063FC6"/>
    <w:rsid w:val="00070330"/>
    <w:rsid w:val="00073FB6"/>
    <w:rsid w:val="00083FFB"/>
    <w:rsid w:val="00084B72"/>
    <w:rsid w:val="00086A42"/>
    <w:rsid w:val="00090621"/>
    <w:rsid w:val="00090C34"/>
    <w:rsid w:val="000973B8"/>
    <w:rsid w:val="000A1028"/>
    <w:rsid w:val="000B06D8"/>
    <w:rsid w:val="000B30FE"/>
    <w:rsid w:val="000B4C18"/>
    <w:rsid w:val="000B74A9"/>
    <w:rsid w:val="000C3ED2"/>
    <w:rsid w:val="000D0D57"/>
    <w:rsid w:val="000D1619"/>
    <w:rsid w:val="000D1F78"/>
    <w:rsid w:val="000D4EDA"/>
    <w:rsid w:val="000D4F95"/>
    <w:rsid w:val="000E1135"/>
    <w:rsid w:val="000E2038"/>
    <w:rsid w:val="000E449A"/>
    <w:rsid w:val="000E561A"/>
    <w:rsid w:val="000F2D0C"/>
    <w:rsid w:val="000F5465"/>
    <w:rsid w:val="000F6D2A"/>
    <w:rsid w:val="00106C6C"/>
    <w:rsid w:val="001075D3"/>
    <w:rsid w:val="0011676E"/>
    <w:rsid w:val="00120238"/>
    <w:rsid w:val="00124C9E"/>
    <w:rsid w:val="00124CF2"/>
    <w:rsid w:val="00130D5E"/>
    <w:rsid w:val="00133A41"/>
    <w:rsid w:val="00134CC9"/>
    <w:rsid w:val="001366E3"/>
    <w:rsid w:val="00140D12"/>
    <w:rsid w:val="0015085B"/>
    <w:rsid w:val="00153657"/>
    <w:rsid w:val="001616AD"/>
    <w:rsid w:val="0016393F"/>
    <w:rsid w:val="001755E9"/>
    <w:rsid w:val="001762F6"/>
    <w:rsid w:val="001769F4"/>
    <w:rsid w:val="00176E32"/>
    <w:rsid w:val="00177D77"/>
    <w:rsid w:val="00181A15"/>
    <w:rsid w:val="001878DE"/>
    <w:rsid w:val="00196796"/>
    <w:rsid w:val="00197F08"/>
    <w:rsid w:val="001A06BE"/>
    <w:rsid w:val="001A1557"/>
    <w:rsid w:val="001A4DE2"/>
    <w:rsid w:val="001B12B9"/>
    <w:rsid w:val="001B24DD"/>
    <w:rsid w:val="001B2513"/>
    <w:rsid w:val="001B330C"/>
    <w:rsid w:val="001C0F59"/>
    <w:rsid w:val="001C1729"/>
    <w:rsid w:val="001C2CF5"/>
    <w:rsid w:val="001C573F"/>
    <w:rsid w:val="001C76EC"/>
    <w:rsid w:val="001D77BB"/>
    <w:rsid w:val="001E2905"/>
    <w:rsid w:val="001E4B30"/>
    <w:rsid w:val="001E74C5"/>
    <w:rsid w:val="001F09FE"/>
    <w:rsid w:val="001F5F28"/>
    <w:rsid w:val="00201F2C"/>
    <w:rsid w:val="00205396"/>
    <w:rsid w:val="00205858"/>
    <w:rsid w:val="00206143"/>
    <w:rsid w:val="0021319A"/>
    <w:rsid w:val="00213F2C"/>
    <w:rsid w:val="00214D3C"/>
    <w:rsid w:val="0021759E"/>
    <w:rsid w:val="0021776E"/>
    <w:rsid w:val="00227EE5"/>
    <w:rsid w:val="00232534"/>
    <w:rsid w:val="0023751F"/>
    <w:rsid w:val="00240B3F"/>
    <w:rsid w:val="0024218C"/>
    <w:rsid w:val="00243450"/>
    <w:rsid w:val="002576E7"/>
    <w:rsid w:val="002603E2"/>
    <w:rsid w:val="00262A9B"/>
    <w:rsid w:val="00266A5D"/>
    <w:rsid w:val="002764C9"/>
    <w:rsid w:val="002808CF"/>
    <w:rsid w:val="00282437"/>
    <w:rsid w:val="002859D0"/>
    <w:rsid w:val="00287F7D"/>
    <w:rsid w:val="002939CE"/>
    <w:rsid w:val="00294DD2"/>
    <w:rsid w:val="002A4717"/>
    <w:rsid w:val="002B03AC"/>
    <w:rsid w:val="002D1123"/>
    <w:rsid w:val="002D7A53"/>
    <w:rsid w:val="002E2EB0"/>
    <w:rsid w:val="002E40AB"/>
    <w:rsid w:val="002E445D"/>
    <w:rsid w:val="002F1EAF"/>
    <w:rsid w:val="002F23FC"/>
    <w:rsid w:val="002F3D05"/>
    <w:rsid w:val="002F718E"/>
    <w:rsid w:val="002F7FE4"/>
    <w:rsid w:val="003013B7"/>
    <w:rsid w:val="0031350D"/>
    <w:rsid w:val="00313936"/>
    <w:rsid w:val="00313D1A"/>
    <w:rsid w:val="0031459C"/>
    <w:rsid w:val="00320F7A"/>
    <w:rsid w:val="0032256E"/>
    <w:rsid w:val="00326B29"/>
    <w:rsid w:val="00326E37"/>
    <w:rsid w:val="003317E3"/>
    <w:rsid w:val="00343D10"/>
    <w:rsid w:val="00346640"/>
    <w:rsid w:val="003477C4"/>
    <w:rsid w:val="00361A0A"/>
    <w:rsid w:val="0036266F"/>
    <w:rsid w:val="00365FAB"/>
    <w:rsid w:val="003679A5"/>
    <w:rsid w:val="00370BC6"/>
    <w:rsid w:val="00372131"/>
    <w:rsid w:val="003753D5"/>
    <w:rsid w:val="00385C38"/>
    <w:rsid w:val="003960E6"/>
    <w:rsid w:val="00396D7F"/>
    <w:rsid w:val="003A0865"/>
    <w:rsid w:val="003A2A30"/>
    <w:rsid w:val="003A36AA"/>
    <w:rsid w:val="003A3737"/>
    <w:rsid w:val="003A7525"/>
    <w:rsid w:val="003B6B8C"/>
    <w:rsid w:val="003C5B3B"/>
    <w:rsid w:val="003C6809"/>
    <w:rsid w:val="003D04B0"/>
    <w:rsid w:val="003E0F6A"/>
    <w:rsid w:val="003E286E"/>
    <w:rsid w:val="003F1B70"/>
    <w:rsid w:val="003F1C2C"/>
    <w:rsid w:val="003F3EF0"/>
    <w:rsid w:val="003F5857"/>
    <w:rsid w:val="004018A9"/>
    <w:rsid w:val="00403B25"/>
    <w:rsid w:val="004043E0"/>
    <w:rsid w:val="00404A11"/>
    <w:rsid w:val="0041224D"/>
    <w:rsid w:val="00416FFA"/>
    <w:rsid w:val="00423538"/>
    <w:rsid w:val="00423F5E"/>
    <w:rsid w:val="00425D8D"/>
    <w:rsid w:val="00426137"/>
    <w:rsid w:val="004374F5"/>
    <w:rsid w:val="0044411B"/>
    <w:rsid w:val="00445D76"/>
    <w:rsid w:val="0044613A"/>
    <w:rsid w:val="00447BD5"/>
    <w:rsid w:val="00453B3B"/>
    <w:rsid w:val="00461884"/>
    <w:rsid w:val="004618D6"/>
    <w:rsid w:val="004657A0"/>
    <w:rsid w:val="0047067E"/>
    <w:rsid w:val="00470A09"/>
    <w:rsid w:val="00475673"/>
    <w:rsid w:val="0047729D"/>
    <w:rsid w:val="004839DA"/>
    <w:rsid w:val="00485411"/>
    <w:rsid w:val="004855EC"/>
    <w:rsid w:val="00491124"/>
    <w:rsid w:val="00491984"/>
    <w:rsid w:val="0049392F"/>
    <w:rsid w:val="004951E4"/>
    <w:rsid w:val="004A2888"/>
    <w:rsid w:val="004A50F2"/>
    <w:rsid w:val="004A51BB"/>
    <w:rsid w:val="004A679C"/>
    <w:rsid w:val="004A7347"/>
    <w:rsid w:val="004B1743"/>
    <w:rsid w:val="004B196A"/>
    <w:rsid w:val="004B3C13"/>
    <w:rsid w:val="004B5E45"/>
    <w:rsid w:val="004C538E"/>
    <w:rsid w:val="004D341D"/>
    <w:rsid w:val="004D34C6"/>
    <w:rsid w:val="004D3AB6"/>
    <w:rsid w:val="004E04B2"/>
    <w:rsid w:val="004E46D6"/>
    <w:rsid w:val="004E55E8"/>
    <w:rsid w:val="004F1C41"/>
    <w:rsid w:val="004F1CF6"/>
    <w:rsid w:val="004F3CFA"/>
    <w:rsid w:val="005044ED"/>
    <w:rsid w:val="00506AC7"/>
    <w:rsid w:val="005102EC"/>
    <w:rsid w:val="00527FA6"/>
    <w:rsid w:val="0053038D"/>
    <w:rsid w:val="0053235F"/>
    <w:rsid w:val="00532907"/>
    <w:rsid w:val="00532BDB"/>
    <w:rsid w:val="00534ACA"/>
    <w:rsid w:val="00537010"/>
    <w:rsid w:val="0054226F"/>
    <w:rsid w:val="0055521E"/>
    <w:rsid w:val="005601C9"/>
    <w:rsid w:val="00571B8E"/>
    <w:rsid w:val="00571F4C"/>
    <w:rsid w:val="00574640"/>
    <w:rsid w:val="00574F41"/>
    <w:rsid w:val="005771FB"/>
    <w:rsid w:val="00581F0C"/>
    <w:rsid w:val="00582E95"/>
    <w:rsid w:val="00586C28"/>
    <w:rsid w:val="00597A1B"/>
    <w:rsid w:val="00597EA9"/>
    <w:rsid w:val="005A2A51"/>
    <w:rsid w:val="005A3268"/>
    <w:rsid w:val="005A55DF"/>
    <w:rsid w:val="005B0A6D"/>
    <w:rsid w:val="005B3439"/>
    <w:rsid w:val="005B462F"/>
    <w:rsid w:val="005B5060"/>
    <w:rsid w:val="005B709F"/>
    <w:rsid w:val="005C0437"/>
    <w:rsid w:val="005C301A"/>
    <w:rsid w:val="005C6260"/>
    <w:rsid w:val="005C63D7"/>
    <w:rsid w:val="005D32D3"/>
    <w:rsid w:val="005D5610"/>
    <w:rsid w:val="005D696F"/>
    <w:rsid w:val="005E1BC7"/>
    <w:rsid w:val="005E29EF"/>
    <w:rsid w:val="005E3C7F"/>
    <w:rsid w:val="005E42C1"/>
    <w:rsid w:val="005E6D71"/>
    <w:rsid w:val="005E6F08"/>
    <w:rsid w:val="005F0D59"/>
    <w:rsid w:val="005F55FE"/>
    <w:rsid w:val="005F72F3"/>
    <w:rsid w:val="00601579"/>
    <w:rsid w:val="0060379B"/>
    <w:rsid w:val="00611F55"/>
    <w:rsid w:val="00611F9F"/>
    <w:rsid w:val="00613DA2"/>
    <w:rsid w:val="0061630B"/>
    <w:rsid w:val="006244B1"/>
    <w:rsid w:val="00630E82"/>
    <w:rsid w:val="006360D5"/>
    <w:rsid w:val="00636800"/>
    <w:rsid w:val="00641228"/>
    <w:rsid w:val="006435E5"/>
    <w:rsid w:val="00644227"/>
    <w:rsid w:val="006449A6"/>
    <w:rsid w:val="0064569E"/>
    <w:rsid w:val="00646C91"/>
    <w:rsid w:val="006513F5"/>
    <w:rsid w:val="00654876"/>
    <w:rsid w:val="0065561C"/>
    <w:rsid w:val="00655621"/>
    <w:rsid w:val="00656530"/>
    <w:rsid w:val="00661C1B"/>
    <w:rsid w:val="006673DB"/>
    <w:rsid w:val="00671D3B"/>
    <w:rsid w:val="006811D2"/>
    <w:rsid w:val="00686828"/>
    <w:rsid w:val="006920B5"/>
    <w:rsid w:val="006A09E1"/>
    <w:rsid w:val="006A51C5"/>
    <w:rsid w:val="006A5B3A"/>
    <w:rsid w:val="006A6F16"/>
    <w:rsid w:val="006B1DC3"/>
    <w:rsid w:val="006C0BCC"/>
    <w:rsid w:val="006C5CF2"/>
    <w:rsid w:val="006C631D"/>
    <w:rsid w:val="006C6A3E"/>
    <w:rsid w:val="006D4AFC"/>
    <w:rsid w:val="006D648F"/>
    <w:rsid w:val="006E2379"/>
    <w:rsid w:val="006E2689"/>
    <w:rsid w:val="006E2FD5"/>
    <w:rsid w:val="006E33AB"/>
    <w:rsid w:val="006E4537"/>
    <w:rsid w:val="006E4FBA"/>
    <w:rsid w:val="006F1286"/>
    <w:rsid w:val="006F13F7"/>
    <w:rsid w:val="006F305F"/>
    <w:rsid w:val="006F3163"/>
    <w:rsid w:val="0071046C"/>
    <w:rsid w:val="007117B5"/>
    <w:rsid w:val="00714FF7"/>
    <w:rsid w:val="0073135E"/>
    <w:rsid w:val="007338BE"/>
    <w:rsid w:val="00736DDE"/>
    <w:rsid w:val="00745216"/>
    <w:rsid w:val="0074735A"/>
    <w:rsid w:val="00751146"/>
    <w:rsid w:val="00751BA2"/>
    <w:rsid w:val="00752EB6"/>
    <w:rsid w:val="007561EB"/>
    <w:rsid w:val="00756312"/>
    <w:rsid w:val="00762741"/>
    <w:rsid w:val="0076664A"/>
    <w:rsid w:val="00766B04"/>
    <w:rsid w:val="00771C9D"/>
    <w:rsid w:val="007731AB"/>
    <w:rsid w:val="0077516B"/>
    <w:rsid w:val="007773AE"/>
    <w:rsid w:val="007779ED"/>
    <w:rsid w:val="00783832"/>
    <w:rsid w:val="00787687"/>
    <w:rsid w:val="00790C4C"/>
    <w:rsid w:val="00791864"/>
    <w:rsid w:val="007A0033"/>
    <w:rsid w:val="007A0F6C"/>
    <w:rsid w:val="007A760D"/>
    <w:rsid w:val="007B4CC0"/>
    <w:rsid w:val="007B7078"/>
    <w:rsid w:val="007B7E91"/>
    <w:rsid w:val="007E5A5C"/>
    <w:rsid w:val="007F787D"/>
    <w:rsid w:val="00802239"/>
    <w:rsid w:val="008047F2"/>
    <w:rsid w:val="008168D4"/>
    <w:rsid w:val="00824BC2"/>
    <w:rsid w:val="00825983"/>
    <w:rsid w:val="008261E6"/>
    <w:rsid w:val="00826BC9"/>
    <w:rsid w:val="008314E4"/>
    <w:rsid w:val="00831890"/>
    <w:rsid w:val="00832ED1"/>
    <w:rsid w:val="008434BF"/>
    <w:rsid w:val="0085127E"/>
    <w:rsid w:val="00853343"/>
    <w:rsid w:val="00860898"/>
    <w:rsid w:val="0086097E"/>
    <w:rsid w:val="008631D0"/>
    <w:rsid w:val="00867EAE"/>
    <w:rsid w:val="00873030"/>
    <w:rsid w:val="00881E7D"/>
    <w:rsid w:val="008844DA"/>
    <w:rsid w:val="00884897"/>
    <w:rsid w:val="00897424"/>
    <w:rsid w:val="00897AF7"/>
    <w:rsid w:val="008A0A8E"/>
    <w:rsid w:val="008A1A1D"/>
    <w:rsid w:val="008A1DC0"/>
    <w:rsid w:val="008B107D"/>
    <w:rsid w:val="008B38BB"/>
    <w:rsid w:val="008B487D"/>
    <w:rsid w:val="008C5644"/>
    <w:rsid w:val="008D047C"/>
    <w:rsid w:val="008D0C2C"/>
    <w:rsid w:val="008E729A"/>
    <w:rsid w:val="008E78B7"/>
    <w:rsid w:val="008F1EB8"/>
    <w:rsid w:val="008F421A"/>
    <w:rsid w:val="008F4876"/>
    <w:rsid w:val="008F70B4"/>
    <w:rsid w:val="008F7A70"/>
    <w:rsid w:val="009102D2"/>
    <w:rsid w:val="009143A1"/>
    <w:rsid w:val="0091627C"/>
    <w:rsid w:val="00923011"/>
    <w:rsid w:val="009245B8"/>
    <w:rsid w:val="00925EB3"/>
    <w:rsid w:val="0092723A"/>
    <w:rsid w:val="009307F5"/>
    <w:rsid w:val="00931BD3"/>
    <w:rsid w:val="00931BE5"/>
    <w:rsid w:val="00937CBA"/>
    <w:rsid w:val="00940DA0"/>
    <w:rsid w:val="00941AC8"/>
    <w:rsid w:val="0094324A"/>
    <w:rsid w:val="00947492"/>
    <w:rsid w:val="00950199"/>
    <w:rsid w:val="00953B10"/>
    <w:rsid w:val="0095412E"/>
    <w:rsid w:val="00961C7E"/>
    <w:rsid w:val="00963982"/>
    <w:rsid w:val="00971081"/>
    <w:rsid w:val="0097482E"/>
    <w:rsid w:val="00974A1C"/>
    <w:rsid w:val="009751EE"/>
    <w:rsid w:val="00975A7A"/>
    <w:rsid w:val="0097638D"/>
    <w:rsid w:val="00981593"/>
    <w:rsid w:val="00981D72"/>
    <w:rsid w:val="009826C0"/>
    <w:rsid w:val="00983485"/>
    <w:rsid w:val="00983723"/>
    <w:rsid w:val="00992001"/>
    <w:rsid w:val="00994932"/>
    <w:rsid w:val="00996883"/>
    <w:rsid w:val="00997396"/>
    <w:rsid w:val="009A1F86"/>
    <w:rsid w:val="009A3BB0"/>
    <w:rsid w:val="009A51BF"/>
    <w:rsid w:val="009A6E8A"/>
    <w:rsid w:val="009B30A9"/>
    <w:rsid w:val="009B3598"/>
    <w:rsid w:val="009B5D79"/>
    <w:rsid w:val="009C019F"/>
    <w:rsid w:val="009C18DE"/>
    <w:rsid w:val="009C5D69"/>
    <w:rsid w:val="009D26C8"/>
    <w:rsid w:val="009D2758"/>
    <w:rsid w:val="009D3585"/>
    <w:rsid w:val="009D5EE1"/>
    <w:rsid w:val="009E4FD2"/>
    <w:rsid w:val="009E5E2B"/>
    <w:rsid w:val="009E6213"/>
    <w:rsid w:val="009E7F3C"/>
    <w:rsid w:val="009F28B6"/>
    <w:rsid w:val="009F2D90"/>
    <w:rsid w:val="009F5D7D"/>
    <w:rsid w:val="00A02766"/>
    <w:rsid w:val="00A033F7"/>
    <w:rsid w:val="00A06C38"/>
    <w:rsid w:val="00A07A22"/>
    <w:rsid w:val="00A117BD"/>
    <w:rsid w:val="00A13132"/>
    <w:rsid w:val="00A22C71"/>
    <w:rsid w:val="00A27D2C"/>
    <w:rsid w:val="00A309B5"/>
    <w:rsid w:val="00A3152C"/>
    <w:rsid w:val="00A32336"/>
    <w:rsid w:val="00A36EB1"/>
    <w:rsid w:val="00A421CB"/>
    <w:rsid w:val="00A534FF"/>
    <w:rsid w:val="00A542FF"/>
    <w:rsid w:val="00A55A26"/>
    <w:rsid w:val="00A609AB"/>
    <w:rsid w:val="00A67123"/>
    <w:rsid w:val="00A70A0E"/>
    <w:rsid w:val="00A7542D"/>
    <w:rsid w:val="00A85365"/>
    <w:rsid w:val="00A85C62"/>
    <w:rsid w:val="00A878F0"/>
    <w:rsid w:val="00A87947"/>
    <w:rsid w:val="00A9675A"/>
    <w:rsid w:val="00A976C1"/>
    <w:rsid w:val="00AA1CE0"/>
    <w:rsid w:val="00AA21F7"/>
    <w:rsid w:val="00AA3588"/>
    <w:rsid w:val="00AA4F93"/>
    <w:rsid w:val="00AA7212"/>
    <w:rsid w:val="00AA7436"/>
    <w:rsid w:val="00AB1952"/>
    <w:rsid w:val="00AB2815"/>
    <w:rsid w:val="00AB4DA9"/>
    <w:rsid w:val="00AC0BEA"/>
    <w:rsid w:val="00AC2B14"/>
    <w:rsid w:val="00AE51AA"/>
    <w:rsid w:val="00AE5D93"/>
    <w:rsid w:val="00AF31CA"/>
    <w:rsid w:val="00AF3B5E"/>
    <w:rsid w:val="00AF3CB5"/>
    <w:rsid w:val="00AF3E03"/>
    <w:rsid w:val="00AF6A0C"/>
    <w:rsid w:val="00B00E1A"/>
    <w:rsid w:val="00B0240E"/>
    <w:rsid w:val="00B07613"/>
    <w:rsid w:val="00B11D3F"/>
    <w:rsid w:val="00B13738"/>
    <w:rsid w:val="00B143FF"/>
    <w:rsid w:val="00B14805"/>
    <w:rsid w:val="00B149C8"/>
    <w:rsid w:val="00B203C3"/>
    <w:rsid w:val="00B327DD"/>
    <w:rsid w:val="00B34835"/>
    <w:rsid w:val="00B37358"/>
    <w:rsid w:val="00B42CCD"/>
    <w:rsid w:val="00B455C7"/>
    <w:rsid w:val="00B51E4E"/>
    <w:rsid w:val="00B546F4"/>
    <w:rsid w:val="00B602E1"/>
    <w:rsid w:val="00B6104F"/>
    <w:rsid w:val="00B7214D"/>
    <w:rsid w:val="00B72CCB"/>
    <w:rsid w:val="00B73E93"/>
    <w:rsid w:val="00B73EC5"/>
    <w:rsid w:val="00B73FD9"/>
    <w:rsid w:val="00B81CEA"/>
    <w:rsid w:val="00B833BD"/>
    <w:rsid w:val="00B85419"/>
    <w:rsid w:val="00B85FD0"/>
    <w:rsid w:val="00B919EC"/>
    <w:rsid w:val="00B927A1"/>
    <w:rsid w:val="00B92BF3"/>
    <w:rsid w:val="00B94F2E"/>
    <w:rsid w:val="00B9789A"/>
    <w:rsid w:val="00BB022A"/>
    <w:rsid w:val="00BB1509"/>
    <w:rsid w:val="00BC7314"/>
    <w:rsid w:val="00BD6038"/>
    <w:rsid w:val="00BD76DD"/>
    <w:rsid w:val="00BE06E7"/>
    <w:rsid w:val="00BE0FD3"/>
    <w:rsid w:val="00BE1AF5"/>
    <w:rsid w:val="00BE5D81"/>
    <w:rsid w:val="00BE6439"/>
    <w:rsid w:val="00BE668F"/>
    <w:rsid w:val="00BF45FF"/>
    <w:rsid w:val="00BF5585"/>
    <w:rsid w:val="00C001F2"/>
    <w:rsid w:val="00C0204A"/>
    <w:rsid w:val="00C075AC"/>
    <w:rsid w:val="00C1042C"/>
    <w:rsid w:val="00C22043"/>
    <w:rsid w:val="00C2281E"/>
    <w:rsid w:val="00C37B84"/>
    <w:rsid w:val="00C408A4"/>
    <w:rsid w:val="00C41DA3"/>
    <w:rsid w:val="00C42F59"/>
    <w:rsid w:val="00C436ED"/>
    <w:rsid w:val="00C51F41"/>
    <w:rsid w:val="00C562A8"/>
    <w:rsid w:val="00C5689F"/>
    <w:rsid w:val="00C62605"/>
    <w:rsid w:val="00C63378"/>
    <w:rsid w:val="00C642F4"/>
    <w:rsid w:val="00C70B9D"/>
    <w:rsid w:val="00C75D09"/>
    <w:rsid w:val="00C95B7A"/>
    <w:rsid w:val="00CA0462"/>
    <w:rsid w:val="00CA2E75"/>
    <w:rsid w:val="00CA41C3"/>
    <w:rsid w:val="00CA71E8"/>
    <w:rsid w:val="00CB7841"/>
    <w:rsid w:val="00CC1A64"/>
    <w:rsid w:val="00CC1C34"/>
    <w:rsid w:val="00CC5097"/>
    <w:rsid w:val="00CC60C9"/>
    <w:rsid w:val="00CC6B75"/>
    <w:rsid w:val="00CD1806"/>
    <w:rsid w:val="00CD1836"/>
    <w:rsid w:val="00CD286D"/>
    <w:rsid w:val="00CD3307"/>
    <w:rsid w:val="00CD6BE4"/>
    <w:rsid w:val="00CE304F"/>
    <w:rsid w:val="00CF0ED5"/>
    <w:rsid w:val="00CF6DB5"/>
    <w:rsid w:val="00D00095"/>
    <w:rsid w:val="00D03E57"/>
    <w:rsid w:val="00D10A69"/>
    <w:rsid w:val="00D14181"/>
    <w:rsid w:val="00D143F7"/>
    <w:rsid w:val="00D15846"/>
    <w:rsid w:val="00D15D7E"/>
    <w:rsid w:val="00D22A03"/>
    <w:rsid w:val="00D22D0A"/>
    <w:rsid w:val="00D24DF0"/>
    <w:rsid w:val="00D27DAD"/>
    <w:rsid w:val="00D30DD2"/>
    <w:rsid w:val="00D3243F"/>
    <w:rsid w:val="00D34FB7"/>
    <w:rsid w:val="00D41C25"/>
    <w:rsid w:val="00D41E1F"/>
    <w:rsid w:val="00D435C6"/>
    <w:rsid w:val="00D4371F"/>
    <w:rsid w:val="00D43A23"/>
    <w:rsid w:val="00D50B00"/>
    <w:rsid w:val="00D510EA"/>
    <w:rsid w:val="00D54F4B"/>
    <w:rsid w:val="00D64FD5"/>
    <w:rsid w:val="00D66230"/>
    <w:rsid w:val="00D73BC5"/>
    <w:rsid w:val="00D75928"/>
    <w:rsid w:val="00D77939"/>
    <w:rsid w:val="00D83344"/>
    <w:rsid w:val="00D85CEC"/>
    <w:rsid w:val="00D86223"/>
    <w:rsid w:val="00D932E5"/>
    <w:rsid w:val="00D96DE7"/>
    <w:rsid w:val="00DA243E"/>
    <w:rsid w:val="00DA35E5"/>
    <w:rsid w:val="00DC5523"/>
    <w:rsid w:val="00DC66E1"/>
    <w:rsid w:val="00DC6E99"/>
    <w:rsid w:val="00DD01EB"/>
    <w:rsid w:val="00DD4398"/>
    <w:rsid w:val="00DD4C21"/>
    <w:rsid w:val="00DD7053"/>
    <w:rsid w:val="00DD7403"/>
    <w:rsid w:val="00DE33D4"/>
    <w:rsid w:val="00DE40FC"/>
    <w:rsid w:val="00DF09BD"/>
    <w:rsid w:val="00DF2375"/>
    <w:rsid w:val="00DF7C58"/>
    <w:rsid w:val="00E01850"/>
    <w:rsid w:val="00E05440"/>
    <w:rsid w:val="00E10A4B"/>
    <w:rsid w:val="00E174B1"/>
    <w:rsid w:val="00E17CEF"/>
    <w:rsid w:val="00E208AC"/>
    <w:rsid w:val="00E25283"/>
    <w:rsid w:val="00E339DE"/>
    <w:rsid w:val="00E454BA"/>
    <w:rsid w:val="00E509EC"/>
    <w:rsid w:val="00E520C1"/>
    <w:rsid w:val="00E54BE6"/>
    <w:rsid w:val="00E572CC"/>
    <w:rsid w:val="00E64D87"/>
    <w:rsid w:val="00E6794D"/>
    <w:rsid w:val="00E81CAE"/>
    <w:rsid w:val="00E855BA"/>
    <w:rsid w:val="00E87916"/>
    <w:rsid w:val="00E91FD4"/>
    <w:rsid w:val="00E92699"/>
    <w:rsid w:val="00EA57FA"/>
    <w:rsid w:val="00EB3ADB"/>
    <w:rsid w:val="00EB611C"/>
    <w:rsid w:val="00EC2875"/>
    <w:rsid w:val="00EC29D2"/>
    <w:rsid w:val="00EC2AE7"/>
    <w:rsid w:val="00EC754B"/>
    <w:rsid w:val="00EE0026"/>
    <w:rsid w:val="00EE2207"/>
    <w:rsid w:val="00EE5134"/>
    <w:rsid w:val="00EE7204"/>
    <w:rsid w:val="00EE7D8E"/>
    <w:rsid w:val="00EF2548"/>
    <w:rsid w:val="00EF7A20"/>
    <w:rsid w:val="00F00D16"/>
    <w:rsid w:val="00F112FD"/>
    <w:rsid w:val="00F179A4"/>
    <w:rsid w:val="00F267F4"/>
    <w:rsid w:val="00F279A1"/>
    <w:rsid w:val="00F3067B"/>
    <w:rsid w:val="00F327B0"/>
    <w:rsid w:val="00F328BB"/>
    <w:rsid w:val="00F42DA5"/>
    <w:rsid w:val="00F42F38"/>
    <w:rsid w:val="00F4653B"/>
    <w:rsid w:val="00F51EB0"/>
    <w:rsid w:val="00F5238E"/>
    <w:rsid w:val="00F538B8"/>
    <w:rsid w:val="00F572F2"/>
    <w:rsid w:val="00F5764D"/>
    <w:rsid w:val="00F618A2"/>
    <w:rsid w:val="00F63459"/>
    <w:rsid w:val="00F63D25"/>
    <w:rsid w:val="00F66CDD"/>
    <w:rsid w:val="00F7186A"/>
    <w:rsid w:val="00F7510D"/>
    <w:rsid w:val="00F75794"/>
    <w:rsid w:val="00F804D8"/>
    <w:rsid w:val="00F80A55"/>
    <w:rsid w:val="00F80DC1"/>
    <w:rsid w:val="00F85927"/>
    <w:rsid w:val="00F86DAC"/>
    <w:rsid w:val="00F9598B"/>
    <w:rsid w:val="00FA2DD1"/>
    <w:rsid w:val="00FA4C3D"/>
    <w:rsid w:val="00FA6AF9"/>
    <w:rsid w:val="00FB2CC3"/>
    <w:rsid w:val="00FB384C"/>
    <w:rsid w:val="00FB471D"/>
    <w:rsid w:val="00FB59B0"/>
    <w:rsid w:val="00FD66F1"/>
    <w:rsid w:val="00FE09E1"/>
    <w:rsid w:val="00FF145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2"/>
    <o:shapelayout v:ext="edit">
      <o:idmap v:ext="edit" data="1"/>
    </o:shapelayout>
  </w:shapeDefaults>
  <w:decimalSymbol w:val="."/>
  <w:listSeparator w:val=","/>
  <w14:docId w14:val="561CA1F9"/>
  <w15:docId w15:val="{47321BD7-34DA-6045-BF21-E3472079AA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75A7A"/>
    <w:pPr>
      <w:spacing w:after="0" w:line="240" w:lineRule="auto"/>
    </w:pPr>
    <w:rPr>
      <w:rFonts w:ascii="Calibri" w:eastAsia="Times New Roman" w:hAnsi="Calibri"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B5E45"/>
    <w:pPr>
      <w:ind w:left="720"/>
      <w:contextualSpacing/>
    </w:pPr>
  </w:style>
  <w:style w:type="paragraph" w:styleId="Header">
    <w:name w:val="header"/>
    <w:basedOn w:val="Normal"/>
    <w:link w:val="HeaderChar"/>
    <w:uiPriority w:val="99"/>
    <w:unhideWhenUsed/>
    <w:rsid w:val="00B81CEA"/>
    <w:pPr>
      <w:tabs>
        <w:tab w:val="center" w:pos="4536"/>
        <w:tab w:val="right" w:pos="9072"/>
      </w:tabs>
    </w:pPr>
  </w:style>
  <w:style w:type="character" w:customStyle="1" w:styleId="HeaderChar">
    <w:name w:val="Header Char"/>
    <w:basedOn w:val="DefaultParagraphFont"/>
    <w:link w:val="Header"/>
    <w:uiPriority w:val="99"/>
    <w:rsid w:val="00B81CEA"/>
    <w:rPr>
      <w:rFonts w:ascii="Calibri" w:eastAsia="Times New Roman" w:hAnsi="Calibri" w:cs="Times New Roman"/>
      <w:sz w:val="24"/>
      <w:szCs w:val="24"/>
      <w:lang w:val="en-US"/>
    </w:rPr>
  </w:style>
  <w:style w:type="paragraph" w:styleId="Footer">
    <w:name w:val="footer"/>
    <w:basedOn w:val="Normal"/>
    <w:link w:val="FooterChar"/>
    <w:uiPriority w:val="99"/>
    <w:unhideWhenUsed/>
    <w:rsid w:val="00B81CEA"/>
    <w:pPr>
      <w:tabs>
        <w:tab w:val="center" w:pos="4536"/>
        <w:tab w:val="right" w:pos="9072"/>
      </w:tabs>
    </w:pPr>
  </w:style>
  <w:style w:type="character" w:customStyle="1" w:styleId="FooterChar">
    <w:name w:val="Footer Char"/>
    <w:basedOn w:val="DefaultParagraphFont"/>
    <w:link w:val="Footer"/>
    <w:uiPriority w:val="99"/>
    <w:rsid w:val="00B81CEA"/>
    <w:rPr>
      <w:rFonts w:ascii="Calibri" w:eastAsia="Times New Roman" w:hAnsi="Calibri" w:cs="Times New Roman"/>
      <w:sz w:val="24"/>
      <w:szCs w:val="24"/>
      <w:lang w:val="en-US"/>
    </w:rPr>
  </w:style>
  <w:style w:type="character" w:styleId="CommentReference">
    <w:name w:val="annotation reference"/>
    <w:basedOn w:val="DefaultParagraphFont"/>
    <w:uiPriority w:val="99"/>
    <w:semiHidden/>
    <w:unhideWhenUsed/>
    <w:rsid w:val="00B81CEA"/>
    <w:rPr>
      <w:sz w:val="16"/>
      <w:szCs w:val="16"/>
    </w:rPr>
  </w:style>
  <w:style w:type="paragraph" w:styleId="CommentText">
    <w:name w:val="annotation text"/>
    <w:basedOn w:val="Normal"/>
    <w:link w:val="CommentTextChar"/>
    <w:uiPriority w:val="99"/>
    <w:semiHidden/>
    <w:unhideWhenUsed/>
    <w:rsid w:val="00B81CEA"/>
    <w:rPr>
      <w:sz w:val="20"/>
      <w:szCs w:val="20"/>
    </w:rPr>
  </w:style>
  <w:style w:type="character" w:customStyle="1" w:styleId="CommentTextChar">
    <w:name w:val="Comment Text Char"/>
    <w:basedOn w:val="DefaultParagraphFont"/>
    <w:link w:val="CommentText"/>
    <w:uiPriority w:val="99"/>
    <w:semiHidden/>
    <w:rsid w:val="00B81CEA"/>
    <w:rPr>
      <w:rFonts w:ascii="Calibri" w:eastAsia="Times New Roman" w:hAnsi="Calibri"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B81CEA"/>
    <w:rPr>
      <w:b/>
      <w:bCs/>
    </w:rPr>
  </w:style>
  <w:style w:type="character" w:customStyle="1" w:styleId="CommentSubjectChar">
    <w:name w:val="Comment Subject Char"/>
    <w:basedOn w:val="CommentTextChar"/>
    <w:link w:val="CommentSubject"/>
    <w:uiPriority w:val="99"/>
    <w:semiHidden/>
    <w:rsid w:val="00B81CEA"/>
    <w:rPr>
      <w:rFonts w:ascii="Calibri" w:eastAsia="Times New Roman" w:hAnsi="Calibri" w:cs="Times New Roman"/>
      <w:b/>
      <w:bCs/>
      <w:sz w:val="20"/>
      <w:szCs w:val="20"/>
      <w:lang w:val="en-US"/>
    </w:rPr>
  </w:style>
  <w:style w:type="paragraph" w:styleId="BalloonText">
    <w:name w:val="Balloon Text"/>
    <w:basedOn w:val="Normal"/>
    <w:link w:val="BalloonTextChar"/>
    <w:uiPriority w:val="99"/>
    <w:semiHidden/>
    <w:unhideWhenUsed/>
    <w:rsid w:val="00B81CEA"/>
    <w:rPr>
      <w:rFonts w:ascii="Tahoma" w:hAnsi="Tahoma" w:cs="Tahoma"/>
      <w:sz w:val="16"/>
      <w:szCs w:val="16"/>
    </w:rPr>
  </w:style>
  <w:style w:type="character" w:customStyle="1" w:styleId="BalloonTextChar">
    <w:name w:val="Balloon Text Char"/>
    <w:basedOn w:val="DefaultParagraphFont"/>
    <w:link w:val="BalloonText"/>
    <w:uiPriority w:val="99"/>
    <w:semiHidden/>
    <w:rsid w:val="00B81CEA"/>
    <w:rPr>
      <w:rFonts w:ascii="Tahoma" w:eastAsia="Times New Roman" w:hAnsi="Tahoma" w:cs="Tahoma"/>
      <w:sz w:val="16"/>
      <w:szCs w:val="16"/>
      <w:lang w:val="en-US"/>
    </w:rPr>
  </w:style>
  <w:style w:type="table" w:styleId="TableGrid">
    <w:name w:val="Table Grid"/>
    <w:basedOn w:val="TableNormal"/>
    <w:uiPriority w:val="59"/>
    <w:rsid w:val="007117B5"/>
    <w:pPr>
      <w:spacing w:after="0" w:line="240" w:lineRule="auto"/>
    </w:pPr>
    <w:rPr>
      <w:rFonts w:eastAsiaTheme="minorEastAsia"/>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on">
    <w:name w:val="Revision"/>
    <w:hidden/>
    <w:uiPriority w:val="99"/>
    <w:semiHidden/>
    <w:rsid w:val="00B455C7"/>
    <w:pPr>
      <w:spacing w:after="0" w:line="240" w:lineRule="auto"/>
    </w:pPr>
    <w:rPr>
      <w:rFonts w:ascii="Calibri" w:eastAsia="Times New Roman" w:hAnsi="Calibri"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26172C-E1D8-42A6-8877-E1AFD296E2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2257</Words>
  <Characters>12869</Characters>
  <Application>Microsoft Office Word</Application>
  <DocSecurity>0</DocSecurity>
  <Lines>107</Lines>
  <Paragraphs>30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Hewlett-Packard</Company>
  <LinksUpToDate>false</LinksUpToDate>
  <CharactersWithSpaces>15096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Martin Ayisi</dc:creator>
  <cp:lastModifiedBy>Fariid</cp:lastModifiedBy>
  <cp:revision>2</cp:revision>
  <cp:lastPrinted>2017-04-05T07:54:00Z</cp:lastPrinted>
  <dcterms:created xsi:type="dcterms:W3CDTF">2021-01-31T10:01:00Z</dcterms:created>
  <dcterms:modified xsi:type="dcterms:W3CDTF">2021-01-31T10:01:00Z</dcterms:modified>
</cp:coreProperties>
</file>